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FB1C9" w14:textId="77FAC924" w:rsidR="0088226D" w:rsidRPr="0088226D" w:rsidRDefault="0AB3BA48" w:rsidP="0AB3BA48">
      <w:pPr>
        <w:jc w:val="center"/>
        <w:rPr>
          <w:b/>
          <w:bCs/>
          <w:sz w:val="28"/>
          <w:szCs w:val="28"/>
        </w:rPr>
      </w:pPr>
      <w:r w:rsidRPr="0AB3BA48">
        <w:rPr>
          <w:b/>
          <w:bCs/>
          <w:sz w:val="28"/>
          <w:szCs w:val="28"/>
        </w:rPr>
        <w:t xml:space="preserve"> Revision Guides for KS4 Subjects – </w:t>
      </w:r>
      <w:r w:rsidR="00B04CB1">
        <w:rPr>
          <w:b/>
          <w:bCs/>
          <w:sz w:val="28"/>
          <w:szCs w:val="28"/>
        </w:rPr>
        <w:t xml:space="preserve">October </w:t>
      </w:r>
      <w:r w:rsidRPr="0AB3BA48">
        <w:rPr>
          <w:b/>
          <w:bCs/>
          <w:sz w:val="28"/>
          <w:szCs w:val="28"/>
        </w:rPr>
        <w:t>202</w:t>
      </w:r>
      <w:r w:rsidR="006D2927">
        <w:rPr>
          <w:b/>
          <w:bCs/>
          <w:sz w:val="28"/>
          <w:szCs w:val="28"/>
        </w:rPr>
        <w:t>6</w:t>
      </w:r>
    </w:p>
    <w:tbl>
      <w:tblPr>
        <w:tblStyle w:val="TableGrid"/>
        <w:tblW w:w="0" w:type="auto"/>
        <w:tblLayout w:type="fixed"/>
        <w:tblLook w:val="04A0" w:firstRow="1" w:lastRow="0" w:firstColumn="1" w:lastColumn="0" w:noHBand="0" w:noVBand="1"/>
      </w:tblPr>
      <w:tblGrid>
        <w:gridCol w:w="1555"/>
        <w:gridCol w:w="4536"/>
        <w:gridCol w:w="4365"/>
      </w:tblGrid>
      <w:tr w:rsidR="00674BDA" w14:paraId="3236D174" w14:textId="77777777" w:rsidTr="73F76178">
        <w:tc>
          <w:tcPr>
            <w:tcW w:w="1555" w:type="dxa"/>
            <w:shd w:val="clear" w:color="auto" w:fill="BFBFBF" w:themeFill="background1" w:themeFillShade="BF"/>
          </w:tcPr>
          <w:p w14:paraId="069C4174" w14:textId="49DF0013" w:rsidR="00674BDA" w:rsidRPr="00917F72" w:rsidRDefault="00674BDA" w:rsidP="00917F72">
            <w:pPr>
              <w:jc w:val="center"/>
              <w:rPr>
                <w:b/>
                <w:sz w:val="32"/>
                <w:szCs w:val="32"/>
              </w:rPr>
            </w:pPr>
            <w:r w:rsidRPr="00917F72">
              <w:rPr>
                <w:b/>
                <w:sz w:val="32"/>
                <w:szCs w:val="32"/>
              </w:rPr>
              <w:t>SUBJECT:</w:t>
            </w:r>
          </w:p>
        </w:tc>
        <w:tc>
          <w:tcPr>
            <w:tcW w:w="4536" w:type="dxa"/>
            <w:shd w:val="clear" w:color="auto" w:fill="BFBFBF" w:themeFill="background1" w:themeFillShade="BF"/>
          </w:tcPr>
          <w:p w14:paraId="3387C413" w14:textId="0B12C52D" w:rsidR="00674BDA" w:rsidRPr="00917F72" w:rsidRDefault="00674BDA" w:rsidP="00917F72">
            <w:pPr>
              <w:jc w:val="center"/>
              <w:rPr>
                <w:b/>
                <w:sz w:val="32"/>
                <w:szCs w:val="32"/>
              </w:rPr>
            </w:pPr>
            <w:r w:rsidRPr="00917F72">
              <w:rPr>
                <w:b/>
                <w:sz w:val="32"/>
                <w:szCs w:val="32"/>
              </w:rPr>
              <w:t>D</w:t>
            </w:r>
            <w:r w:rsidR="00917F72" w:rsidRPr="00917F72">
              <w:rPr>
                <w:b/>
                <w:sz w:val="32"/>
                <w:szCs w:val="32"/>
              </w:rPr>
              <w:t>ETAILS:</w:t>
            </w:r>
          </w:p>
        </w:tc>
        <w:tc>
          <w:tcPr>
            <w:tcW w:w="4365" w:type="dxa"/>
            <w:shd w:val="clear" w:color="auto" w:fill="BFBFBF" w:themeFill="background1" w:themeFillShade="BF"/>
          </w:tcPr>
          <w:p w14:paraId="7A79EAEF" w14:textId="7745F1A0" w:rsidR="00674BDA" w:rsidRPr="00917F72" w:rsidRDefault="00917F72" w:rsidP="00917F72">
            <w:pPr>
              <w:jc w:val="center"/>
              <w:rPr>
                <w:b/>
                <w:sz w:val="32"/>
                <w:szCs w:val="32"/>
              </w:rPr>
            </w:pPr>
            <w:r>
              <w:rPr>
                <w:b/>
                <w:sz w:val="32"/>
                <w:szCs w:val="32"/>
              </w:rPr>
              <w:t>LINK TO BUY</w:t>
            </w:r>
            <w:r w:rsidRPr="00917F72">
              <w:rPr>
                <w:b/>
                <w:sz w:val="32"/>
                <w:szCs w:val="32"/>
              </w:rPr>
              <w:t>:</w:t>
            </w:r>
          </w:p>
        </w:tc>
      </w:tr>
      <w:tr w:rsidR="0088226D" w14:paraId="4BE5DD70" w14:textId="0A2C2742" w:rsidTr="73F76178">
        <w:tc>
          <w:tcPr>
            <w:tcW w:w="1555" w:type="dxa"/>
          </w:tcPr>
          <w:p w14:paraId="6BCCFC41" w14:textId="37AAB1B1" w:rsidR="0088226D" w:rsidRPr="0088226D" w:rsidRDefault="0088226D" w:rsidP="0088226D">
            <w:pPr>
              <w:rPr>
                <w:b/>
                <w:sz w:val="24"/>
                <w:szCs w:val="24"/>
              </w:rPr>
            </w:pPr>
            <w:r w:rsidRPr="0088226D">
              <w:rPr>
                <w:b/>
                <w:sz w:val="24"/>
                <w:szCs w:val="24"/>
              </w:rPr>
              <w:t xml:space="preserve">English Language </w:t>
            </w:r>
          </w:p>
        </w:tc>
        <w:tc>
          <w:tcPr>
            <w:tcW w:w="4536" w:type="dxa"/>
          </w:tcPr>
          <w:p w14:paraId="1EFF8733" w14:textId="4D9E39F1" w:rsidR="0088226D" w:rsidRDefault="0AB3BA48">
            <w:r>
              <w:t>CGP AQA English Language Revision Guide</w:t>
            </w:r>
          </w:p>
          <w:p w14:paraId="2F81AFDE" w14:textId="77777777" w:rsidR="0088226D" w:rsidRDefault="0088226D"/>
          <w:p w14:paraId="31F62B3F" w14:textId="4BF2750F" w:rsidR="0088226D" w:rsidRDefault="0088226D"/>
        </w:tc>
        <w:tc>
          <w:tcPr>
            <w:tcW w:w="4365" w:type="dxa"/>
          </w:tcPr>
          <w:p w14:paraId="46FC5EA2" w14:textId="2C3EE764" w:rsidR="0088226D" w:rsidRDefault="0AB3BA48">
            <w:hyperlink r:id="rId8">
              <w:r w:rsidRPr="0AB3BA48">
                <w:rPr>
                  <w:rStyle w:val="Hyperlink"/>
                </w:rPr>
                <w:t>https://www.cgpbooks.co.uk/secondary-books/gcse/english/english-lang/enar42-new-gcse-english-language-aqa</w:t>
              </w:r>
            </w:hyperlink>
          </w:p>
          <w:p w14:paraId="5AEACF44" w14:textId="5B39CBC2" w:rsidR="0088226D" w:rsidRDefault="0088226D" w:rsidP="0AB3BA48"/>
        </w:tc>
      </w:tr>
      <w:tr w:rsidR="0088226D" w14:paraId="6F248CFC" w14:textId="6E433A89" w:rsidTr="73F76178">
        <w:tc>
          <w:tcPr>
            <w:tcW w:w="1555" w:type="dxa"/>
          </w:tcPr>
          <w:p w14:paraId="0FB17D16" w14:textId="7C6758DB" w:rsidR="0088226D" w:rsidRPr="0088226D" w:rsidRDefault="0088226D">
            <w:pPr>
              <w:rPr>
                <w:b/>
                <w:sz w:val="24"/>
                <w:szCs w:val="24"/>
              </w:rPr>
            </w:pPr>
            <w:r w:rsidRPr="0088226D">
              <w:rPr>
                <w:b/>
                <w:sz w:val="24"/>
                <w:szCs w:val="24"/>
              </w:rPr>
              <w:t xml:space="preserve">English Literature </w:t>
            </w:r>
          </w:p>
        </w:tc>
        <w:tc>
          <w:tcPr>
            <w:tcW w:w="4536" w:type="dxa"/>
          </w:tcPr>
          <w:p w14:paraId="5E857042" w14:textId="4547281B" w:rsidR="0088226D" w:rsidRDefault="0AB3BA48">
            <w:r>
              <w:t>CGP Macbeth guide to the Text</w:t>
            </w:r>
          </w:p>
          <w:p w14:paraId="5D454608" w14:textId="229E3EA2" w:rsidR="0088226D" w:rsidRDefault="0088226D" w:rsidP="0AB3BA48"/>
          <w:p w14:paraId="3C14A274" w14:textId="61D2FACB" w:rsidR="0088226D" w:rsidRDefault="0AB3BA48" w:rsidP="0AB3BA48">
            <w:r>
              <w:t>CGP Romeo and Juliet Guide to the Text</w:t>
            </w:r>
          </w:p>
          <w:p w14:paraId="66B45CE8" w14:textId="430F8A1C" w:rsidR="0088226D" w:rsidRDefault="0088226D" w:rsidP="0AB3BA48"/>
          <w:p w14:paraId="537DA063" w14:textId="14E474B1" w:rsidR="0088226D" w:rsidRDefault="0AB3BA48" w:rsidP="0AB3BA48">
            <w:r>
              <w:t>CGP A Christmas Carol Guide to the Text</w:t>
            </w:r>
          </w:p>
          <w:p w14:paraId="5181E372" w14:textId="707D165E" w:rsidR="0088226D" w:rsidRDefault="0088226D" w:rsidP="0AB3BA48"/>
          <w:p w14:paraId="27186D44" w14:textId="6B8E1307" w:rsidR="0088226D" w:rsidRDefault="0AB3BA48" w:rsidP="0AB3BA48">
            <w:r>
              <w:t xml:space="preserve">York Notes </w:t>
            </w:r>
            <w:proofErr w:type="gramStart"/>
            <w:r>
              <w:t>A</w:t>
            </w:r>
            <w:proofErr w:type="gramEnd"/>
            <w:r>
              <w:t xml:space="preserve"> Christmas Carol</w:t>
            </w:r>
          </w:p>
        </w:tc>
        <w:tc>
          <w:tcPr>
            <w:tcW w:w="4365" w:type="dxa"/>
          </w:tcPr>
          <w:p w14:paraId="23B1EC9C" w14:textId="7277C974" w:rsidR="0088226D" w:rsidRDefault="0AB3BA48" w:rsidP="0AB3BA48">
            <w:hyperlink r:id="rId9">
              <w:r w:rsidRPr="0AB3BA48">
                <w:rPr>
                  <w:rStyle w:val="Hyperlink"/>
                </w:rPr>
                <w:t>https://www.cgpbooks.co.uk/secondary-books/gcse/english/english-lit/etm44-tbc-new-grade-9-1-gcse-english-shakespeare-t</w:t>
              </w:r>
            </w:hyperlink>
          </w:p>
          <w:p w14:paraId="53B3779B" w14:textId="7A10FB1E" w:rsidR="0088226D" w:rsidRDefault="0AB3BA48" w:rsidP="0AB3BA48">
            <w:hyperlink r:id="rId10">
              <w:r w:rsidRPr="0AB3BA48">
                <w:rPr>
                  <w:rStyle w:val="Hyperlink"/>
                </w:rPr>
                <w:t>https://www.cgpbooks.co.uk/secondary-books/gcse/english/english-lit/etr45-tbc-new-grade-9-1-gcse-english-shakespeare-t</w:t>
              </w:r>
            </w:hyperlink>
          </w:p>
          <w:p w14:paraId="18DD4F4B" w14:textId="329CAA5A" w:rsidR="0088226D" w:rsidRDefault="0AB3BA48" w:rsidP="0AB3BA48">
            <w:hyperlink r:id="rId11">
              <w:r w:rsidRPr="0AB3BA48">
                <w:rPr>
                  <w:rStyle w:val="Hyperlink"/>
                </w:rPr>
                <w:t>https://www.cgpbooks.co.uk/secondary-books/gcse/english/english-lit/etcc42-tbc-new-grade-9-1-gcse-english-text-guide-a</w:t>
              </w:r>
            </w:hyperlink>
          </w:p>
          <w:p w14:paraId="541333F0" w14:textId="5E141E98" w:rsidR="0088226D" w:rsidRDefault="0AB3BA48" w:rsidP="0AB3BA48">
            <w:hyperlink r:id="rId12">
              <w:r w:rsidRPr="0AB3BA48">
                <w:rPr>
                  <w:rStyle w:val="Hyperlink"/>
                </w:rPr>
                <w:t>https://www.yorknotes.com/gcse/english-literature/a-christmas-carol-2017/overview</w:t>
              </w:r>
            </w:hyperlink>
          </w:p>
          <w:p w14:paraId="24299780" w14:textId="41FBCCFC" w:rsidR="0088226D" w:rsidRDefault="0088226D" w:rsidP="0AB3BA48"/>
        </w:tc>
      </w:tr>
      <w:tr w:rsidR="0088226D" w14:paraId="00EB160E" w14:textId="0F39428F" w:rsidTr="73F76178">
        <w:tc>
          <w:tcPr>
            <w:tcW w:w="1555" w:type="dxa"/>
          </w:tcPr>
          <w:p w14:paraId="10829828" w14:textId="0786DB13" w:rsidR="0088226D" w:rsidRPr="0088226D" w:rsidRDefault="0088226D">
            <w:pPr>
              <w:rPr>
                <w:b/>
                <w:sz w:val="24"/>
                <w:szCs w:val="24"/>
              </w:rPr>
            </w:pPr>
            <w:r w:rsidRPr="0088226D">
              <w:rPr>
                <w:b/>
                <w:sz w:val="24"/>
                <w:szCs w:val="24"/>
              </w:rPr>
              <w:t>Maths</w:t>
            </w:r>
          </w:p>
        </w:tc>
        <w:tc>
          <w:tcPr>
            <w:tcW w:w="4536" w:type="dxa"/>
          </w:tcPr>
          <w:p w14:paraId="52D15F52" w14:textId="1151AB70" w:rsidR="0088226D" w:rsidRDefault="0AB3BA48">
            <w:r>
              <w:t>CGP revision guide (higher or foundation) available from the Maths office for £3</w:t>
            </w:r>
          </w:p>
          <w:p w14:paraId="74465E5E" w14:textId="682EF6B7" w:rsidR="0088226D" w:rsidRDefault="0AB3BA48">
            <w:r>
              <w:t>Edexcel revision guide (higher or foundation) £5.99</w:t>
            </w:r>
          </w:p>
          <w:p w14:paraId="59A75CC5" w14:textId="2A25BE5C" w:rsidR="0088226D" w:rsidRDefault="0AB3BA48">
            <w:r>
              <w:t>Edexcel revision workbook (higher or foundation) £5.99</w:t>
            </w:r>
          </w:p>
          <w:p w14:paraId="7D13EFFF" w14:textId="4A9F3B00" w:rsidR="0088226D" w:rsidRDefault="0088226D"/>
        </w:tc>
        <w:tc>
          <w:tcPr>
            <w:tcW w:w="4365" w:type="dxa"/>
          </w:tcPr>
          <w:p w14:paraId="3C9E0B2F" w14:textId="5490E68E" w:rsidR="0088226D" w:rsidRDefault="0AB3BA48" w:rsidP="0AB3BA48">
            <w:pPr>
              <w:rPr>
                <w:rFonts w:ascii="Calibri" w:eastAsia="Calibri" w:hAnsi="Calibri" w:cs="Calibri"/>
              </w:rPr>
            </w:pPr>
            <w:hyperlink r:id="rId13">
              <w:r w:rsidRPr="0AB3BA48">
                <w:rPr>
                  <w:rStyle w:val="Hyperlink"/>
                  <w:rFonts w:ascii="Calibri" w:eastAsia="Calibri" w:hAnsi="Calibri" w:cs="Calibri"/>
                </w:rPr>
                <w:t>REVISE Edexcel GCSE (9-1) Mathematics Higher Books</w:t>
              </w:r>
            </w:hyperlink>
          </w:p>
          <w:p w14:paraId="6C15C641" w14:textId="0F4B3C49" w:rsidR="0088226D" w:rsidRDefault="0AB3BA48" w:rsidP="0AB3BA48">
            <w:pPr>
              <w:rPr>
                <w:rFonts w:ascii="Calibri" w:eastAsia="Calibri" w:hAnsi="Calibri" w:cs="Calibri"/>
              </w:rPr>
            </w:pPr>
            <w:hyperlink r:id="rId14">
              <w:r w:rsidRPr="0AB3BA48">
                <w:rPr>
                  <w:rStyle w:val="Hyperlink"/>
                  <w:rFonts w:ascii="Calibri" w:eastAsia="Calibri" w:hAnsi="Calibri" w:cs="Calibri"/>
                </w:rPr>
                <w:t xml:space="preserve">REVISE Edexcel GCSE (9-1) Mathematics Foundation Guided </w:t>
              </w:r>
              <w:proofErr w:type="gramStart"/>
              <w:r w:rsidRPr="0AB3BA48">
                <w:rPr>
                  <w:rStyle w:val="Hyperlink"/>
                  <w:rFonts w:ascii="Calibri" w:eastAsia="Calibri" w:hAnsi="Calibri" w:cs="Calibri"/>
                </w:rPr>
                <w:t>Revision  Books</w:t>
              </w:r>
              <w:proofErr w:type="gramEnd"/>
            </w:hyperlink>
          </w:p>
          <w:p w14:paraId="22BB0F4A" w14:textId="78EBEE09" w:rsidR="0088226D" w:rsidRDefault="0088226D" w:rsidP="0AB3BA48">
            <w:pPr>
              <w:rPr>
                <w:rFonts w:ascii="Calibri" w:eastAsia="Calibri" w:hAnsi="Calibri" w:cs="Calibri"/>
              </w:rPr>
            </w:pPr>
          </w:p>
        </w:tc>
      </w:tr>
      <w:tr w:rsidR="0088226D" w14:paraId="20CD5519" w14:textId="51CE2BF4" w:rsidTr="73F76178">
        <w:tc>
          <w:tcPr>
            <w:tcW w:w="1555" w:type="dxa"/>
          </w:tcPr>
          <w:p w14:paraId="5A3CCA9E" w14:textId="77777777" w:rsidR="0088226D" w:rsidRPr="0088226D" w:rsidRDefault="0088226D">
            <w:pPr>
              <w:rPr>
                <w:b/>
                <w:sz w:val="24"/>
                <w:szCs w:val="24"/>
              </w:rPr>
            </w:pPr>
            <w:r w:rsidRPr="0088226D">
              <w:rPr>
                <w:b/>
                <w:sz w:val="24"/>
                <w:szCs w:val="24"/>
              </w:rPr>
              <w:t>Combined</w:t>
            </w:r>
          </w:p>
          <w:p w14:paraId="55B9D9D9" w14:textId="6F9A2FEB" w:rsidR="0088226D" w:rsidRPr="0088226D" w:rsidRDefault="0088226D">
            <w:pPr>
              <w:rPr>
                <w:b/>
                <w:sz w:val="24"/>
                <w:szCs w:val="24"/>
              </w:rPr>
            </w:pPr>
            <w:r w:rsidRPr="0088226D">
              <w:rPr>
                <w:b/>
                <w:sz w:val="24"/>
                <w:szCs w:val="24"/>
              </w:rPr>
              <w:t xml:space="preserve">Science </w:t>
            </w:r>
          </w:p>
        </w:tc>
        <w:tc>
          <w:tcPr>
            <w:tcW w:w="8901" w:type="dxa"/>
            <w:gridSpan w:val="2"/>
          </w:tcPr>
          <w:p w14:paraId="54F5B40A" w14:textId="19D88B25" w:rsidR="0088226D" w:rsidRDefault="0AB3BA48" w:rsidP="0AB3BA48">
            <w:pPr>
              <w:spacing w:line="257" w:lineRule="auto"/>
            </w:pPr>
            <w:r w:rsidRPr="0AB3BA48">
              <w:rPr>
                <w:rFonts w:ascii="Calibri" w:eastAsia="Calibri" w:hAnsi="Calibri" w:cs="Calibri"/>
                <w:b/>
                <w:bCs/>
                <w:u w:val="single"/>
              </w:rPr>
              <w:t>GCSE Combined Science Course (Years 10 and 11)</w:t>
            </w:r>
          </w:p>
          <w:p w14:paraId="46A29366" w14:textId="7B10477D" w:rsidR="0088226D" w:rsidRDefault="0088226D" w:rsidP="0AB3BA48">
            <w:pPr>
              <w:spacing w:line="257" w:lineRule="auto"/>
              <w:rPr>
                <w:rFonts w:ascii="Calibri" w:eastAsia="Calibri" w:hAnsi="Calibri" w:cs="Calibri"/>
                <w:b/>
                <w:bCs/>
                <w:u w:val="single"/>
              </w:rPr>
            </w:pPr>
          </w:p>
          <w:p w14:paraId="615F51D5" w14:textId="52E0B3DF" w:rsidR="0088226D" w:rsidRDefault="0AB3BA48" w:rsidP="0AB3BA48">
            <w:pPr>
              <w:spacing w:line="257" w:lineRule="auto"/>
            </w:pPr>
            <w:r w:rsidRPr="0AB3BA48">
              <w:rPr>
                <w:rFonts w:ascii="Calibri" w:eastAsia="Calibri" w:hAnsi="Calibri" w:cs="Calibri"/>
                <w:b/>
                <w:bCs/>
                <w:u w:val="single"/>
              </w:rPr>
              <w:t>Foundation Students (sets 2, 3 &amp; 4)</w:t>
            </w:r>
          </w:p>
          <w:p w14:paraId="51C2C99E" w14:textId="418C4228" w:rsidR="0088226D" w:rsidRDefault="0AB3BA48" w:rsidP="0AB3BA48">
            <w:pPr>
              <w:spacing w:line="257" w:lineRule="auto"/>
            </w:pPr>
            <w:r w:rsidRPr="0AB3BA48">
              <w:rPr>
                <w:rFonts w:ascii="Calibri" w:eastAsia="Calibri" w:hAnsi="Calibri" w:cs="Calibri"/>
              </w:rPr>
              <w:t xml:space="preserve">Revision cards, at £8 per pack, can be found here  </w:t>
            </w:r>
            <w:hyperlink r:id="rId15">
              <w:r w:rsidRPr="0AB3BA48">
                <w:rPr>
                  <w:rStyle w:val="Hyperlink"/>
                  <w:rFonts w:ascii="Calibri" w:eastAsia="Calibri" w:hAnsi="Calibri" w:cs="Calibri"/>
                </w:rPr>
                <w:t>https://www.cgpbooks.co.uk/secondary-books/gcse/science/combined-science/scaf41-gcse-combined-science-aqa-revision</w:t>
              </w:r>
            </w:hyperlink>
          </w:p>
          <w:p w14:paraId="79636DA0" w14:textId="5A6B7780" w:rsidR="0088226D" w:rsidRDefault="0AB3BA48" w:rsidP="0AB3BA48">
            <w:pPr>
              <w:spacing w:line="257" w:lineRule="auto"/>
            </w:pPr>
            <w:r w:rsidRPr="0AB3BA48">
              <w:rPr>
                <w:rFonts w:ascii="Calibri" w:eastAsia="Calibri" w:hAnsi="Calibri" w:cs="Calibri"/>
              </w:rPr>
              <w:t xml:space="preserve">Revision book, at £11, can be found here  </w:t>
            </w:r>
            <w:hyperlink r:id="rId16">
              <w:r w:rsidRPr="0AB3BA48">
                <w:rPr>
                  <w:rStyle w:val="Hyperlink"/>
                  <w:rFonts w:ascii="Calibri" w:eastAsia="Calibri" w:hAnsi="Calibri" w:cs="Calibri"/>
                </w:rPr>
                <w:t>https://www.cgpbooks.co.uk/secondary-books/gcse/science/combined-science/scafs42-new-gcse-combined-science-aqa</w:t>
              </w:r>
            </w:hyperlink>
          </w:p>
          <w:p w14:paraId="468B83B4" w14:textId="28836CB3" w:rsidR="0088226D" w:rsidRDefault="0088226D" w:rsidP="0AB3BA48">
            <w:pPr>
              <w:spacing w:line="257" w:lineRule="auto"/>
              <w:rPr>
                <w:rFonts w:ascii="Calibri" w:eastAsia="Calibri" w:hAnsi="Calibri" w:cs="Calibri"/>
                <w:b/>
                <w:bCs/>
                <w:u w:val="single"/>
              </w:rPr>
            </w:pPr>
          </w:p>
          <w:p w14:paraId="11050B66" w14:textId="231E30D6" w:rsidR="0088226D" w:rsidRDefault="0AB3BA48" w:rsidP="0AB3BA48">
            <w:pPr>
              <w:spacing w:line="257" w:lineRule="auto"/>
            </w:pPr>
            <w:r w:rsidRPr="0AB3BA48">
              <w:rPr>
                <w:rFonts w:ascii="Calibri" w:eastAsia="Calibri" w:hAnsi="Calibri" w:cs="Calibri"/>
                <w:b/>
                <w:bCs/>
                <w:u w:val="single"/>
              </w:rPr>
              <w:t>Higher students (set 1)</w:t>
            </w:r>
          </w:p>
          <w:p w14:paraId="209DEF0E" w14:textId="365C2785" w:rsidR="0088226D" w:rsidRDefault="0AB3BA48" w:rsidP="0AB3BA48">
            <w:pPr>
              <w:spacing w:line="257" w:lineRule="auto"/>
            </w:pPr>
            <w:r w:rsidRPr="0AB3BA48">
              <w:rPr>
                <w:rFonts w:ascii="Calibri" w:eastAsia="Calibri" w:hAnsi="Calibri" w:cs="Calibri"/>
              </w:rPr>
              <w:t xml:space="preserve">Revision cards, at £8 per pack, can be found here  </w:t>
            </w:r>
            <w:hyperlink r:id="rId17">
              <w:r w:rsidRPr="0AB3BA48">
                <w:rPr>
                  <w:rStyle w:val="Hyperlink"/>
                  <w:rFonts w:ascii="Calibri" w:eastAsia="Calibri" w:hAnsi="Calibri" w:cs="Calibri"/>
                </w:rPr>
                <w:t>https://www.cgpbooks.co.uk/secondary-books/gcse/science/combined-science/scaf41-gcse-combined-science-aqa-revision</w:t>
              </w:r>
            </w:hyperlink>
          </w:p>
          <w:p w14:paraId="21DE1660" w14:textId="1027AE46" w:rsidR="0088226D" w:rsidRDefault="0AB3BA48" w:rsidP="0AB3BA48">
            <w:pPr>
              <w:spacing w:line="257" w:lineRule="auto"/>
            </w:pPr>
            <w:r w:rsidRPr="0AB3BA48">
              <w:rPr>
                <w:rFonts w:ascii="Calibri" w:eastAsia="Calibri" w:hAnsi="Calibri" w:cs="Calibri"/>
              </w:rPr>
              <w:t xml:space="preserve">Revision book can be found here, at £11,  </w:t>
            </w:r>
            <w:hyperlink r:id="rId18">
              <w:r w:rsidRPr="0AB3BA48">
                <w:rPr>
                  <w:rStyle w:val="Hyperlink"/>
                  <w:rFonts w:ascii="Calibri" w:eastAsia="Calibri" w:hAnsi="Calibri" w:cs="Calibri"/>
                </w:rPr>
                <w:t>https://www.cgpbooks.co.uk/secondary-books/gcse/science/combined-science/scahs42-new-gcse-combined-science-aqa-higher</w:t>
              </w:r>
            </w:hyperlink>
          </w:p>
          <w:p w14:paraId="5B867F99" w14:textId="4A06F381" w:rsidR="0088226D" w:rsidRDefault="0088226D" w:rsidP="0AB3BA48"/>
          <w:p w14:paraId="55E72D9A" w14:textId="51D9F5BC" w:rsidR="0088226D" w:rsidRDefault="0088226D"/>
        </w:tc>
      </w:tr>
      <w:tr w:rsidR="0088226D" w14:paraId="2773EB63" w14:textId="22F85A0C" w:rsidTr="73F76178">
        <w:trPr>
          <w:trHeight w:val="900"/>
        </w:trPr>
        <w:tc>
          <w:tcPr>
            <w:tcW w:w="1555" w:type="dxa"/>
          </w:tcPr>
          <w:p w14:paraId="7B7D618C" w14:textId="4F0C7B09" w:rsidR="0088226D" w:rsidRPr="0088226D" w:rsidRDefault="0AB3BA48" w:rsidP="0AB3BA48">
            <w:pPr>
              <w:spacing w:line="259" w:lineRule="auto"/>
            </w:pPr>
            <w:r w:rsidRPr="0AB3BA48">
              <w:rPr>
                <w:b/>
                <w:bCs/>
                <w:sz w:val="24"/>
                <w:szCs w:val="24"/>
              </w:rPr>
              <w:t xml:space="preserve">Separate Sciences </w:t>
            </w:r>
          </w:p>
          <w:p w14:paraId="13177C42" w14:textId="30F3AAE0" w:rsidR="0088226D" w:rsidRPr="0088226D" w:rsidRDefault="0088226D" w:rsidP="0AB3BA48">
            <w:pPr>
              <w:spacing w:line="259" w:lineRule="auto"/>
              <w:rPr>
                <w:b/>
                <w:bCs/>
                <w:sz w:val="24"/>
                <w:szCs w:val="24"/>
              </w:rPr>
            </w:pPr>
          </w:p>
        </w:tc>
        <w:tc>
          <w:tcPr>
            <w:tcW w:w="8901" w:type="dxa"/>
            <w:gridSpan w:val="2"/>
          </w:tcPr>
          <w:p w14:paraId="43F9ABD5" w14:textId="20A68FB6" w:rsidR="0088226D" w:rsidRDefault="0AB3BA48" w:rsidP="0AB3BA48">
            <w:pPr>
              <w:spacing w:line="257" w:lineRule="auto"/>
            </w:pPr>
            <w:r w:rsidRPr="0AB3BA48">
              <w:rPr>
                <w:rFonts w:ascii="Calibri" w:eastAsia="Calibri" w:hAnsi="Calibri" w:cs="Calibri"/>
                <w:b/>
                <w:bCs/>
                <w:u w:val="single"/>
              </w:rPr>
              <w:t>GCSE Separate Science Course (Years 10 and 11)</w:t>
            </w:r>
          </w:p>
          <w:p w14:paraId="597DCC59" w14:textId="41C3A1BC" w:rsidR="0088226D" w:rsidRDefault="0088226D" w:rsidP="0AB3BA48">
            <w:pPr>
              <w:spacing w:line="257" w:lineRule="auto"/>
              <w:rPr>
                <w:rFonts w:ascii="Calibri" w:eastAsia="Calibri" w:hAnsi="Calibri" w:cs="Calibri"/>
                <w:b/>
                <w:bCs/>
                <w:u w:val="single"/>
              </w:rPr>
            </w:pPr>
          </w:p>
          <w:p w14:paraId="013B12AD" w14:textId="366FF93E" w:rsidR="0088226D" w:rsidRDefault="0AB3BA48" w:rsidP="0AB3BA48">
            <w:pPr>
              <w:spacing w:line="257" w:lineRule="auto"/>
            </w:pPr>
            <w:r w:rsidRPr="0AB3BA48">
              <w:rPr>
                <w:rFonts w:ascii="Calibri" w:eastAsia="Calibri" w:hAnsi="Calibri" w:cs="Calibri"/>
                <w:b/>
                <w:bCs/>
                <w:u w:val="single"/>
              </w:rPr>
              <w:t>Biology</w:t>
            </w:r>
            <w:r w:rsidRPr="0AB3BA48">
              <w:rPr>
                <w:rFonts w:ascii="Calibri" w:eastAsia="Calibri" w:hAnsi="Calibri" w:cs="Calibri"/>
              </w:rPr>
              <w:t xml:space="preserve"> revision cards, at £4.50 per pack, can be found here  </w:t>
            </w:r>
            <w:hyperlink r:id="rId19">
              <w:r w:rsidRPr="0AB3BA48">
                <w:rPr>
                  <w:rStyle w:val="Hyperlink"/>
                  <w:rFonts w:ascii="Calibri" w:eastAsia="Calibri" w:hAnsi="Calibri" w:cs="Calibri"/>
                </w:rPr>
                <w:t>https://www.cgpbooks.co.uk/secondary-books/gcse/science/biology/baf41-9-1-gcse-biology-aqa-revision-question</w:t>
              </w:r>
            </w:hyperlink>
          </w:p>
          <w:p w14:paraId="27926C3B" w14:textId="7DC7D5A5" w:rsidR="0088226D" w:rsidRDefault="0AB3BA48" w:rsidP="0AB3BA48">
            <w:pPr>
              <w:spacing w:line="257" w:lineRule="auto"/>
            </w:pPr>
            <w:r w:rsidRPr="0AB3BA48">
              <w:rPr>
                <w:rFonts w:ascii="Calibri" w:eastAsia="Calibri" w:hAnsi="Calibri" w:cs="Calibri"/>
                <w:b/>
                <w:bCs/>
                <w:u w:val="single"/>
              </w:rPr>
              <w:t>Biology</w:t>
            </w:r>
            <w:r w:rsidRPr="0AB3BA48">
              <w:rPr>
                <w:rFonts w:ascii="Calibri" w:eastAsia="Calibri" w:hAnsi="Calibri" w:cs="Calibri"/>
              </w:rPr>
              <w:t xml:space="preserve"> revision book, at £5.50, can be found here  </w:t>
            </w:r>
            <w:hyperlink r:id="rId20">
              <w:r w:rsidRPr="0AB3BA48">
                <w:rPr>
                  <w:rStyle w:val="Hyperlink"/>
                  <w:rFonts w:ascii="Calibri" w:eastAsia="Calibri" w:hAnsi="Calibri" w:cs="Calibri"/>
                </w:rPr>
                <w:t>https://www.cgpbooks.co.uk/secondary-books/gcse/science/biology/bas46-new-gcse-biology-aqa-complete-revision</w:t>
              </w:r>
            </w:hyperlink>
          </w:p>
          <w:p w14:paraId="20A5C054" w14:textId="04883CAA" w:rsidR="0088226D" w:rsidRDefault="0AB3BA48" w:rsidP="0AB3BA48">
            <w:pPr>
              <w:spacing w:line="257" w:lineRule="auto"/>
            </w:pPr>
            <w:r w:rsidRPr="0AB3BA48">
              <w:rPr>
                <w:rFonts w:ascii="Calibri" w:eastAsia="Calibri" w:hAnsi="Calibri" w:cs="Calibri"/>
              </w:rPr>
              <w:t xml:space="preserve"> </w:t>
            </w:r>
          </w:p>
          <w:p w14:paraId="195CD400" w14:textId="25C5FF34" w:rsidR="0088226D" w:rsidRDefault="0AB3BA48" w:rsidP="0AB3BA48">
            <w:pPr>
              <w:spacing w:line="257" w:lineRule="auto"/>
            </w:pPr>
            <w:r w:rsidRPr="0AB3BA48">
              <w:rPr>
                <w:rFonts w:ascii="Calibri" w:eastAsia="Calibri" w:hAnsi="Calibri" w:cs="Calibri"/>
                <w:b/>
                <w:bCs/>
                <w:u w:val="single"/>
              </w:rPr>
              <w:t>Chemistry</w:t>
            </w:r>
            <w:r w:rsidRPr="0AB3BA48">
              <w:rPr>
                <w:rFonts w:ascii="Calibri" w:eastAsia="Calibri" w:hAnsi="Calibri" w:cs="Calibri"/>
              </w:rPr>
              <w:t xml:space="preserve"> revision cards, at £4.50 per pack, can be found here  </w:t>
            </w:r>
            <w:hyperlink r:id="rId21">
              <w:r w:rsidRPr="0AB3BA48">
                <w:rPr>
                  <w:rStyle w:val="Hyperlink"/>
                  <w:rFonts w:ascii="Calibri" w:eastAsia="Calibri" w:hAnsi="Calibri" w:cs="Calibri"/>
                </w:rPr>
                <w:t>https://www.cgpbooks.co.uk/secondary-books/gcse/science/chemistry/caf41-9-1-gcse-chemistry-aqa-revision</w:t>
              </w:r>
            </w:hyperlink>
          </w:p>
          <w:p w14:paraId="310C137C" w14:textId="09AE09BC" w:rsidR="0088226D" w:rsidRDefault="0AB3BA48" w:rsidP="0AB3BA48">
            <w:pPr>
              <w:spacing w:line="257" w:lineRule="auto"/>
            </w:pPr>
            <w:r w:rsidRPr="0AB3BA48">
              <w:rPr>
                <w:rFonts w:ascii="Calibri" w:eastAsia="Calibri" w:hAnsi="Calibri" w:cs="Calibri"/>
                <w:b/>
                <w:bCs/>
                <w:u w:val="single"/>
              </w:rPr>
              <w:t>Chemistry</w:t>
            </w:r>
            <w:r w:rsidRPr="0AB3BA48">
              <w:rPr>
                <w:rFonts w:ascii="Calibri" w:eastAsia="Calibri" w:hAnsi="Calibri" w:cs="Calibri"/>
              </w:rPr>
              <w:t xml:space="preserve"> revision book, at £5.50, can be found here  </w:t>
            </w:r>
            <w:hyperlink r:id="rId22">
              <w:r w:rsidRPr="0AB3BA48">
                <w:rPr>
                  <w:rStyle w:val="Hyperlink"/>
                  <w:rFonts w:ascii="Calibri" w:eastAsia="Calibri" w:hAnsi="Calibri" w:cs="Calibri"/>
                </w:rPr>
                <w:t>https://www.cgpbooks.co.uk/secondary-books/gcse/science/chemistry/cas46-new-gcse-chemistry-aqa-complete</w:t>
              </w:r>
            </w:hyperlink>
          </w:p>
          <w:p w14:paraId="0CA53B70" w14:textId="613026ED" w:rsidR="0088226D" w:rsidRDefault="0AB3BA48" w:rsidP="0AB3BA48">
            <w:pPr>
              <w:spacing w:line="257" w:lineRule="auto"/>
            </w:pPr>
            <w:r w:rsidRPr="0AB3BA48">
              <w:rPr>
                <w:rFonts w:ascii="Calibri" w:eastAsia="Calibri" w:hAnsi="Calibri" w:cs="Calibri"/>
              </w:rPr>
              <w:lastRenderedPageBreak/>
              <w:t xml:space="preserve"> </w:t>
            </w:r>
          </w:p>
          <w:p w14:paraId="30A873AE" w14:textId="7F54AD5A" w:rsidR="0088226D" w:rsidRDefault="0AB3BA48" w:rsidP="0AB3BA48">
            <w:pPr>
              <w:spacing w:line="257" w:lineRule="auto"/>
            </w:pPr>
            <w:r w:rsidRPr="0AB3BA48">
              <w:rPr>
                <w:rFonts w:ascii="Calibri" w:eastAsia="Calibri" w:hAnsi="Calibri" w:cs="Calibri"/>
                <w:b/>
                <w:bCs/>
                <w:u w:val="single"/>
              </w:rPr>
              <w:t>Physics</w:t>
            </w:r>
            <w:r w:rsidRPr="0AB3BA48">
              <w:rPr>
                <w:rFonts w:ascii="Calibri" w:eastAsia="Calibri" w:hAnsi="Calibri" w:cs="Calibri"/>
              </w:rPr>
              <w:t xml:space="preserve"> revision cards, at £4.50 per pack, can be found here  </w:t>
            </w:r>
            <w:hyperlink r:id="rId23">
              <w:r w:rsidRPr="0AB3BA48">
                <w:rPr>
                  <w:rStyle w:val="Hyperlink"/>
                  <w:rFonts w:ascii="Calibri" w:eastAsia="Calibri" w:hAnsi="Calibri" w:cs="Calibri"/>
                </w:rPr>
                <w:t>https://www.cgpbooks.co.uk/secondary-books/gcse/science/physics/paf41-9-1-gcse-physics-aqa-revision-question</w:t>
              </w:r>
            </w:hyperlink>
          </w:p>
          <w:p w14:paraId="3F442235" w14:textId="02B03FFD" w:rsidR="0088226D" w:rsidRDefault="0AB3BA48" w:rsidP="0AB3BA48">
            <w:pPr>
              <w:spacing w:line="257" w:lineRule="auto"/>
            </w:pPr>
            <w:r w:rsidRPr="0AB3BA48">
              <w:rPr>
                <w:rFonts w:ascii="Calibri" w:eastAsia="Calibri" w:hAnsi="Calibri" w:cs="Calibri"/>
                <w:b/>
                <w:bCs/>
                <w:u w:val="single"/>
              </w:rPr>
              <w:t>Physics</w:t>
            </w:r>
            <w:r w:rsidRPr="0AB3BA48">
              <w:rPr>
                <w:rFonts w:ascii="Calibri" w:eastAsia="Calibri" w:hAnsi="Calibri" w:cs="Calibri"/>
              </w:rPr>
              <w:t xml:space="preserve"> revision book, at £5.50, can be found here  </w:t>
            </w:r>
            <w:hyperlink r:id="rId24">
              <w:r w:rsidRPr="0AB3BA48">
                <w:rPr>
                  <w:rStyle w:val="Hyperlink"/>
                  <w:rFonts w:ascii="Calibri" w:eastAsia="Calibri" w:hAnsi="Calibri" w:cs="Calibri"/>
                </w:rPr>
                <w:t>https://www.cgpbooks.co.uk/secondary-books/gcse/science/physics/pas48-new-gcse-physics-aqa-complete-revision</w:t>
              </w:r>
            </w:hyperlink>
          </w:p>
          <w:p w14:paraId="4E0CED9E" w14:textId="73498B81" w:rsidR="0088226D" w:rsidRDefault="0088226D" w:rsidP="0AB3BA48">
            <w:pPr>
              <w:spacing w:line="257" w:lineRule="auto"/>
              <w:rPr>
                <w:rFonts w:ascii="Calibri" w:eastAsia="Calibri" w:hAnsi="Calibri" w:cs="Calibri"/>
              </w:rPr>
            </w:pPr>
          </w:p>
          <w:p w14:paraId="79D21BCD" w14:textId="4B50178B" w:rsidR="0088226D" w:rsidRDefault="0AB3BA48" w:rsidP="0AB3BA48">
            <w:pPr>
              <w:spacing w:line="257" w:lineRule="auto"/>
            </w:pPr>
            <w:r w:rsidRPr="0AB3BA48">
              <w:rPr>
                <w:rFonts w:ascii="Calibri" w:eastAsia="Calibri" w:hAnsi="Calibri" w:cs="Calibri"/>
              </w:rPr>
              <w:t xml:space="preserve">If your child follows the Separate Science course, you have the option to purchase resources for all three sciences or just the ones your child feels they need more help with. </w:t>
            </w:r>
          </w:p>
          <w:p w14:paraId="68B233A1" w14:textId="4FE649E7" w:rsidR="0088226D" w:rsidRDefault="0AB3BA48" w:rsidP="0AB3BA48">
            <w:pPr>
              <w:spacing w:line="257" w:lineRule="auto"/>
            </w:pPr>
            <w:r w:rsidRPr="0AB3BA48">
              <w:rPr>
                <w:rFonts w:ascii="Calibri" w:eastAsia="Calibri" w:hAnsi="Calibri" w:cs="Calibri"/>
              </w:rPr>
              <w:t xml:space="preserve">All separate science students should purchase the higher tier resources. </w:t>
            </w:r>
          </w:p>
          <w:p w14:paraId="3D76487C" w14:textId="14B0C437" w:rsidR="0AB3BA48" w:rsidRDefault="0AB3BA48"/>
        </w:tc>
      </w:tr>
      <w:tr w:rsidR="0088226D" w14:paraId="3933DD9D" w14:textId="6F439C96" w:rsidTr="73F76178">
        <w:tc>
          <w:tcPr>
            <w:tcW w:w="1555" w:type="dxa"/>
          </w:tcPr>
          <w:p w14:paraId="793C31BA" w14:textId="135D2A2F" w:rsidR="0088226D" w:rsidRPr="0088226D" w:rsidRDefault="0088226D">
            <w:pPr>
              <w:rPr>
                <w:b/>
                <w:sz w:val="24"/>
                <w:szCs w:val="24"/>
              </w:rPr>
            </w:pPr>
            <w:r w:rsidRPr="0088226D">
              <w:rPr>
                <w:b/>
                <w:sz w:val="24"/>
                <w:szCs w:val="24"/>
              </w:rPr>
              <w:lastRenderedPageBreak/>
              <w:t>History</w:t>
            </w:r>
          </w:p>
        </w:tc>
        <w:tc>
          <w:tcPr>
            <w:tcW w:w="4536" w:type="dxa"/>
          </w:tcPr>
          <w:p w14:paraId="539BBA63" w14:textId="7851C5BF" w:rsidR="00674BDA" w:rsidRPr="00674BDA" w:rsidRDefault="00674BDA" w:rsidP="00674BDA">
            <w:pPr>
              <w:rPr>
                <w:b/>
              </w:rPr>
            </w:pPr>
            <w:r w:rsidRPr="00674BDA">
              <w:rPr>
                <w:b/>
              </w:rPr>
              <w:t xml:space="preserve">There are 2 options: </w:t>
            </w:r>
          </w:p>
          <w:p w14:paraId="77718379" w14:textId="77777777" w:rsidR="00674BDA" w:rsidRDefault="00674BDA" w:rsidP="00674BDA"/>
          <w:p w14:paraId="34DDBCAF" w14:textId="7B04492F" w:rsidR="00674BDA" w:rsidRDefault="00674BDA" w:rsidP="00674BDA">
            <w:pPr>
              <w:pStyle w:val="ListParagraph"/>
              <w:numPr>
                <w:ilvl w:val="0"/>
                <w:numId w:val="1"/>
              </w:numPr>
            </w:pPr>
            <w:r>
              <w:t xml:space="preserve">These individual guides condense the textbooks we have used in lessons. They are well laid out and have lots of pictures and charts etc to display the information. </w:t>
            </w:r>
          </w:p>
          <w:p w14:paraId="5B063E97" w14:textId="77777777" w:rsidR="00674BDA" w:rsidRDefault="00674BDA" w:rsidP="00674BDA"/>
          <w:p w14:paraId="4AF0D37D" w14:textId="3E226956" w:rsidR="0088226D" w:rsidRDefault="0088226D" w:rsidP="00674BDA">
            <w:pPr>
              <w:jc w:val="center"/>
            </w:pPr>
            <w:r>
              <w:rPr>
                <w:noProof/>
              </w:rPr>
              <w:drawing>
                <wp:inline distT="0" distB="0" distL="0" distR="0" wp14:anchorId="3D45CF70" wp14:editId="6CC44D4B">
                  <wp:extent cx="672861" cy="954070"/>
                  <wp:effectExtent l="0" t="0" r="0" b="0"/>
                  <wp:docPr id="1" name="Picture 1" descr="Oxford AQA GCSE History (9-1): America 1920-1973: Opportunity and Inequality Revision Guide: With all you need to know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xford AQA GCSE History (9-1): America 1920-1973: Opportunity and Inequality Revision Guide: With all you need to know fo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6751" cy="973765"/>
                          </a:xfrm>
                          <a:prstGeom prst="rect">
                            <a:avLst/>
                          </a:prstGeom>
                          <a:noFill/>
                          <a:ln>
                            <a:noFill/>
                          </a:ln>
                        </pic:spPr>
                      </pic:pic>
                    </a:graphicData>
                  </a:graphic>
                </wp:inline>
              </w:drawing>
            </w:r>
            <w:r w:rsidR="00674BDA">
              <w:rPr>
                <w:noProof/>
              </w:rPr>
              <w:drawing>
                <wp:inline distT="0" distB="0" distL="0" distR="0" wp14:anchorId="492FCF80" wp14:editId="4A383160">
                  <wp:extent cx="672861" cy="954070"/>
                  <wp:effectExtent l="0" t="0" r="0" b="0"/>
                  <wp:docPr id="3" name="Picture 3" descr="Oxford AQA GCSE History: Conflict and Tension: The Inter-War Years 1918-1939 Revision Guide (9-1): With all you need to k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xford AQA GCSE History: Conflict and Tension: The Inter-War Years 1918-1939 Revision Guide (9-1): With all you need to k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8114" cy="975698"/>
                          </a:xfrm>
                          <a:prstGeom prst="rect">
                            <a:avLst/>
                          </a:prstGeom>
                          <a:noFill/>
                          <a:ln>
                            <a:noFill/>
                          </a:ln>
                        </pic:spPr>
                      </pic:pic>
                    </a:graphicData>
                  </a:graphic>
                </wp:inline>
              </w:drawing>
            </w:r>
            <w:r>
              <w:rPr>
                <w:noProof/>
              </w:rPr>
              <w:drawing>
                <wp:inline distT="0" distB="0" distL="0" distR="0" wp14:anchorId="74B02BD5" wp14:editId="52628D57">
                  <wp:extent cx="672860" cy="954068"/>
                  <wp:effectExtent l="0" t="0" r="0" b="0"/>
                  <wp:docPr id="2" name="Picture 2" descr="Oxford AQA GCSE History: Elizabethan England c1568-1603 Revision Guide (9-1): With all you need to know for your 2022 a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xford AQA GCSE History: Elizabethan England c1568-1603 Revision Guide (9-1): With all you need to know for your 2022 ass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7857" cy="975332"/>
                          </a:xfrm>
                          <a:prstGeom prst="rect">
                            <a:avLst/>
                          </a:prstGeom>
                          <a:noFill/>
                          <a:ln>
                            <a:noFill/>
                          </a:ln>
                        </pic:spPr>
                      </pic:pic>
                    </a:graphicData>
                  </a:graphic>
                </wp:inline>
              </w:drawing>
            </w:r>
            <w:r w:rsidR="00674BDA">
              <w:rPr>
                <w:noProof/>
              </w:rPr>
              <w:drawing>
                <wp:inline distT="0" distB="0" distL="0" distR="0" wp14:anchorId="4F4F0970" wp14:editId="16F60DA0">
                  <wp:extent cx="672861" cy="954070"/>
                  <wp:effectExtent l="0" t="0" r="0" b="0"/>
                  <wp:docPr id="4" name="Picture 4" descr="Oxford AQA GCSE History: Britain: Health and the People c1000-Present Day Revision Guide (9-1): AQA GCSE HISTORY HEALT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xford AQA GCSE History: Britain: Health and the People c1000-Present Day Revision Guide (9-1): AQA GCSE HISTORY HEALTH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0394" cy="993110"/>
                          </a:xfrm>
                          <a:prstGeom prst="rect">
                            <a:avLst/>
                          </a:prstGeom>
                          <a:noFill/>
                          <a:ln>
                            <a:noFill/>
                          </a:ln>
                        </pic:spPr>
                      </pic:pic>
                    </a:graphicData>
                  </a:graphic>
                </wp:inline>
              </w:drawing>
            </w:r>
          </w:p>
          <w:p w14:paraId="3BC39CAF" w14:textId="7D46A39A" w:rsidR="00674BDA" w:rsidRDefault="00674BDA" w:rsidP="00674BDA"/>
          <w:p w14:paraId="19FF53C4" w14:textId="767DFB19" w:rsidR="00674BDA" w:rsidRDefault="00674BDA" w:rsidP="00674BDA">
            <w:pPr>
              <w:pStyle w:val="ListParagraph"/>
              <w:numPr>
                <w:ilvl w:val="0"/>
                <w:numId w:val="1"/>
              </w:numPr>
            </w:pPr>
            <w:r>
              <w:t xml:space="preserve">This book has all 4 components of the course included. It is denser text and has fewer pictures, diagrams etc. </w:t>
            </w:r>
          </w:p>
          <w:p w14:paraId="00B10DDF" w14:textId="7D2BFA77" w:rsidR="00674BDA" w:rsidRDefault="00674BDA" w:rsidP="00674BDA">
            <w:pPr>
              <w:jc w:val="center"/>
            </w:pPr>
            <w:r>
              <w:rPr>
                <w:noProof/>
              </w:rPr>
              <w:drawing>
                <wp:inline distT="0" distB="0" distL="0" distR="0" wp14:anchorId="6A68D1C8" wp14:editId="0A731DB0">
                  <wp:extent cx="785004" cy="1113080"/>
                  <wp:effectExtent l="0" t="0" r="0" b="0"/>
                  <wp:docPr id="5" name="Picture 5" descr="Sponsored Ad – My Revision Notes: AQA GCSE (9-1) History, Second edition: Target success with our proven formula for re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ponsored Ad – My Revision Notes: AQA GCSE (9-1) History, Second edition: Target success with our proven formula for revisio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00910" cy="1135633"/>
                          </a:xfrm>
                          <a:prstGeom prst="rect">
                            <a:avLst/>
                          </a:prstGeom>
                          <a:noFill/>
                          <a:ln>
                            <a:noFill/>
                          </a:ln>
                        </pic:spPr>
                      </pic:pic>
                    </a:graphicData>
                  </a:graphic>
                </wp:inline>
              </w:drawing>
            </w:r>
          </w:p>
          <w:p w14:paraId="154CAA74" w14:textId="787566AC" w:rsidR="00674BDA" w:rsidRDefault="00674BDA" w:rsidP="00674BDA"/>
        </w:tc>
        <w:tc>
          <w:tcPr>
            <w:tcW w:w="4365" w:type="dxa"/>
          </w:tcPr>
          <w:p w14:paraId="56A32B01" w14:textId="77777777" w:rsidR="0088226D" w:rsidRDefault="00674BDA">
            <w:r>
              <w:t xml:space="preserve">They are all available on Amazon: </w:t>
            </w:r>
          </w:p>
          <w:p w14:paraId="70FC64CA" w14:textId="68CAFB7A" w:rsidR="00674BDA" w:rsidRDefault="00674BDA"/>
          <w:p w14:paraId="73DD3F2B" w14:textId="77777777" w:rsidR="00674BDA" w:rsidRDefault="00674BDA">
            <w:hyperlink r:id="rId30" w:history="1">
              <w:r>
                <w:rPr>
                  <w:rStyle w:val="Hyperlink"/>
                </w:rPr>
                <w:t xml:space="preserve">Amazon.co.uk: </w:t>
              </w:r>
              <w:proofErr w:type="spellStart"/>
              <w:r>
                <w:rPr>
                  <w:rStyle w:val="Hyperlink"/>
                </w:rPr>
                <w:t>Gcse</w:t>
              </w:r>
              <w:proofErr w:type="spellEnd"/>
              <w:r>
                <w:rPr>
                  <w:rStyle w:val="Hyperlink"/>
                </w:rPr>
                <w:t xml:space="preserve"> Aqa Revision Guide HISTORY</w:t>
              </w:r>
            </w:hyperlink>
          </w:p>
          <w:p w14:paraId="4014DE9B" w14:textId="167078F6" w:rsidR="00674BDA" w:rsidRDefault="00674BDA">
            <w:hyperlink r:id="rId31" w:history="1">
              <w:r>
                <w:rPr>
                  <w:rStyle w:val="Hyperlink"/>
                </w:rPr>
                <w:t xml:space="preserve">Amazon.co.uk: </w:t>
              </w:r>
              <w:proofErr w:type="spellStart"/>
              <w:r>
                <w:rPr>
                  <w:rStyle w:val="Hyperlink"/>
                </w:rPr>
                <w:t>Gcse</w:t>
              </w:r>
              <w:proofErr w:type="spellEnd"/>
              <w:r>
                <w:rPr>
                  <w:rStyle w:val="Hyperlink"/>
                </w:rPr>
                <w:t xml:space="preserve"> Aqa Revision Guide HISTORY</w:t>
              </w:r>
            </w:hyperlink>
          </w:p>
          <w:p w14:paraId="2A5684D6" w14:textId="5BDF3216" w:rsidR="00674BDA" w:rsidRDefault="00674BDA">
            <w:hyperlink r:id="rId32" w:history="1">
              <w:r>
                <w:rPr>
                  <w:rStyle w:val="Hyperlink"/>
                </w:rPr>
                <w:t xml:space="preserve">Amazon.co.uk: </w:t>
              </w:r>
              <w:proofErr w:type="spellStart"/>
              <w:r>
                <w:rPr>
                  <w:rStyle w:val="Hyperlink"/>
                </w:rPr>
                <w:t>Gcse</w:t>
              </w:r>
              <w:proofErr w:type="spellEnd"/>
              <w:r>
                <w:rPr>
                  <w:rStyle w:val="Hyperlink"/>
                </w:rPr>
                <w:t xml:space="preserve"> Aqa Revision Guide HISTORY</w:t>
              </w:r>
            </w:hyperlink>
          </w:p>
          <w:p w14:paraId="1C915B5F" w14:textId="386C7B1D" w:rsidR="00674BDA" w:rsidRDefault="00674BDA">
            <w:hyperlink r:id="rId33" w:history="1">
              <w:r>
                <w:rPr>
                  <w:rStyle w:val="Hyperlink"/>
                </w:rPr>
                <w:t xml:space="preserve">Amazon.co.uk: </w:t>
              </w:r>
              <w:proofErr w:type="spellStart"/>
              <w:r>
                <w:rPr>
                  <w:rStyle w:val="Hyperlink"/>
                </w:rPr>
                <w:t>Gcse</w:t>
              </w:r>
              <w:proofErr w:type="spellEnd"/>
              <w:r>
                <w:rPr>
                  <w:rStyle w:val="Hyperlink"/>
                </w:rPr>
                <w:t xml:space="preserve"> Aqa Revision Guide HISTORY</w:t>
              </w:r>
            </w:hyperlink>
          </w:p>
          <w:p w14:paraId="10375989" w14:textId="77777777" w:rsidR="00674BDA" w:rsidRDefault="00674BDA"/>
          <w:p w14:paraId="66B5344B" w14:textId="77777777" w:rsidR="00674BDA" w:rsidRDefault="00674BDA"/>
          <w:p w14:paraId="42C99447" w14:textId="77777777" w:rsidR="00674BDA" w:rsidRDefault="00674BDA"/>
          <w:p w14:paraId="1EA4EB70" w14:textId="77777777" w:rsidR="00674BDA" w:rsidRDefault="00674BDA"/>
          <w:p w14:paraId="0FDB0BE0" w14:textId="7EA0A7CB" w:rsidR="00674BDA" w:rsidRDefault="00674BDA">
            <w:hyperlink r:id="rId34" w:history="1">
              <w:proofErr w:type="gramStart"/>
              <w:r>
                <w:rPr>
                  <w:rStyle w:val="Hyperlink"/>
                </w:rPr>
                <w:t>Amazon.co.uk :</w:t>
              </w:r>
              <w:proofErr w:type="gramEnd"/>
              <w:r>
                <w:rPr>
                  <w:rStyle w:val="Hyperlink"/>
                </w:rPr>
                <w:t xml:space="preserve"> </w:t>
              </w:r>
              <w:proofErr w:type="spellStart"/>
              <w:r>
                <w:rPr>
                  <w:rStyle w:val="Hyperlink"/>
                </w:rPr>
                <w:t>gcse</w:t>
              </w:r>
              <w:proofErr w:type="spellEnd"/>
              <w:r>
                <w:rPr>
                  <w:rStyle w:val="Hyperlink"/>
                </w:rPr>
                <w:t xml:space="preserve"> history </w:t>
              </w:r>
              <w:proofErr w:type="spellStart"/>
              <w:r>
                <w:rPr>
                  <w:rStyle w:val="Hyperlink"/>
                </w:rPr>
                <w:t>aqa</w:t>
              </w:r>
              <w:proofErr w:type="spellEnd"/>
              <w:r>
                <w:rPr>
                  <w:rStyle w:val="Hyperlink"/>
                </w:rPr>
                <w:t xml:space="preserve"> </w:t>
              </w:r>
              <w:proofErr w:type="spellStart"/>
              <w:r>
                <w:rPr>
                  <w:rStyle w:val="Hyperlink"/>
                </w:rPr>
                <w:t>hodder</w:t>
              </w:r>
              <w:proofErr w:type="spellEnd"/>
            </w:hyperlink>
          </w:p>
        </w:tc>
      </w:tr>
      <w:tr w:rsidR="0088226D" w14:paraId="300B82CB" w14:textId="69F44E60" w:rsidTr="73F76178">
        <w:tc>
          <w:tcPr>
            <w:tcW w:w="1555" w:type="dxa"/>
          </w:tcPr>
          <w:p w14:paraId="1BB6F1E9" w14:textId="2D7408E7" w:rsidR="0088226D" w:rsidRPr="0088226D" w:rsidRDefault="0088226D">
            <w:pPr>
              <w:rPr>
                <w:b/>
                <w:sz w:val="24"/>
                <w:szCs w:val="24"/>
              </w:rPr>
            </w:pPr>
            <w:r w:rsidRPr="0088226D">
              <w:rPr>
                <w:b/>
                <w:sz w:val="24"/>
                <w:szCs w:val="24"/>
              </w:rPr>
              <w:t xml:space="preserve">Geography </w:t>
            </w:r>
          </w:p>
        </w:tc>
        <w:tc>
          <w:tcPr>
            <w:tcW w:w="4536" w:type="dxa"/>
          </w:tcPr>
          <w:p w14:paraId="61695562" w14:textId="47EF79A7" w:rsidR="0088226D" w:rsidRDefault="0AB3BA48">
            <w:r>
              <w:t xml:space="preserve">The main resources we recommend are the </w:t>
            </w:r>
            <w:r w:rsidRPr="0AB3BA48">
              <w:rPr>
                <w:b/>
                <w:bCs/>
              </w:rPr>
              <w:t>CGP Complete Revision and Practice Guide</w:t>
            </w:r>
            <w:r>
              <w:t xml:space="preserve"> and </w:t>
            </w:r>
            <w:r w:rsidRPr="0AB3BA48">
              <w:rPr>
                <w:b/>
                <w:bCs/>
              </w:rPr>
              <w:t>CGP Revision Question Cards</w:t>
            </w:r>
            <w:r>
              <w:t>:</w:t>
            </w:r>
          </w:p>
          <w:p w14:paraId="3D7EDB30" w14:textId="5ECEF213" w:rsidR="0088226D" w:rsidRDefault="0088226D" w:rsidP="0AB3BA48"/>
          <w:p w14:paraId="5E50DD96" w14:textId="6EEF0F44" w:rsidR="0088226D" w:rsidRDefault="0088226D" w:rsidP="0AB3BA48">
            <w:r>
              <w:rPr>
                <w:noProof/>
              </w:rPr>
              <w:drawing>
                <wp:inline distT="0" distB="0" distL="0" distR="0" wp14:anchorId="1587D2A8" wp14:editId="6B035885">
                  <wp:extent cx="1128112" cy="1657350"/>
                  <wp:effectExtent l="0" t="0" r="0" b="0"/>
                  <wp:docPr id="1371739024" name="Picture 1371739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73902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128112" cy="1657350"/>
                          </a:xfrm>
                          <a:prstGeom prst="rect">
                            <a:avLst/>
                          </a:prstGeom>
                        </pic:spPr>
                      </pic:pic>
                    </a:graphicData>
                  </a:graphic>
                </wp:inline>
              </w:drawing>
            </w:r>
            <w:r>
              <w:rPr>
                <w:noProof/>
              </w:rPr>
              <w:drawing>
                <wp:inline distT="0" distB="0" distL="0" distR="0" wp14:anchorId="7E68301F" wp14:editId="79903713">
                  <wp:extent cx="1126058" cy="1582688"/>
                  <wp:effectExtent l="0" t="0" r="0" b="0"/>
                  <wp:docPr id="1450088631" name="Picture 1450088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0088631"/>
                          <pic:cNvPicPr/>
                        </pic:nvPicPr>
                        <pic:blipFill>
                          <a:blip r:embed="rId36">
                            <a:extLst>
                              <a:ext uri="{28A0092B-C50C-407E-A947-70E740481C1C}">
                                <a14:useLocalDpi xmlns:a14="http://schemas.microsoft.com/office/drawing/2010/main" val="0"/>
                              </a:ext>
                            </a:extLst>
                          </a:blip>
                          <a:stretch>
                            <a:fillRect/>
                          </a:stretch>
                        </pic:blipFill>
                        <pic:spPr>
                          <a:xfrm>
                            <a:off x="0" y="0"/>
                            <a:ext cx="1126058" cy="1582688"/>
                          </a:xfrm>
                          <a:prstGeom prst="rect">
                            <a:avLst/>
                          </a:prstGeom>
                        </pic:spPr>
                      </pic:pic>
                    </a:graphicData>
                  </a:graphic>
                </wp:inline>
              </w:drawing>
            </w:r>
          </w:p>
          <w:p w14:paraId="3C086A23" w14:textId="6E557BA1" w:rsidR="4C0FE9E7" w:rsidRDefault="4C0FE9E7" w:rsidP="73F76178">
            <w:r>
              <w:t xml:space="preserve">Or the </w:t>
            </w:r>
            <w:r w:rsidRPr="73F76178">
              <w:rPr>
                <w:b/>
                <w:bCs/>
              </w:rPr>
              <w:t xml:space="preserve">Oxford </w:t>
            </w:r>
            <w:r w:rsidR="335EBA38" w:rsidRPr="73F76178">
              <w:rPr>
                <w:b/>
                <w:bCs/>
              </w:rPr>
              <w:t>Revise Complete Revision and Practice.</w:t>
            </w:r>
          </w:p>
          <w:p w14:paraId="34366A0A" w14:textId="3A08DA71" w:rsidR="335EBA38" w:rsidRDefault="335EBA38" w:rsidP="73F76178">
            <w:r>
              <w:rPr>
                <w:noProof/>
              </w:rPr>
              <w:lastRenderedPageBreak/>
              <w:drawing>
                <wp:inline distT="0" distB="0" distL="0" distR="0" wp14:anchorId="4B439F7D" wp14:editId="0D37A768">
                  <wp:extent cx="729866" cy="1031081"/>
                  <wp:effectExtent l="0" t="0" r="0" b="0"/>
                  <wp:docPr id="141379694" name="Picture 141379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29866" cy="1031081"/>
                          </a:xfrm>
                          <a:prstGeom prst="rect">
                            <a:avLst/>
                          </a:prstGeom>
                        </pic:spPr>
                      </pic:pic>
                    </a:graphicData>
                  </a:graphic>
                </wp:inline>
              </w:drawing>
            </w:r>
          </w:p>
          <w:p w14:paraId="479791F0" w14:textId="355B1EFA" w:rsidR="73F76178" w:rsidRDefault="73F76178" w:rsidP="73F76178"/>
          <w:p w14:paraId="6108390C" w14:textId="273BEA7B" w:rsidR="00B04CB1" w:rsidRDefault="0AB3BA48" w:rsidP="73F76178">
            <w:r>
              <w:t>There are many other good revision books available, just ensure they are for the</w:t>
            </w:r>
            <w:r w:rsidRPr="73F76178">
              <w:rPr>
                <w:b/>
                <w:bCs/>
              </w:rPr>
              <w:t xml:space="preserve"> OCR B </w:t>
            </w:r>
            <w:r>
              <w:t xml:space="preserve">exam board. </w:t>
            </w:r>
          </w:p>
          <w:p w14:paraId="546B3635" w14:textId="0F62EC19" w:rsidR="00B04CB1" w:rsidRDefault="00B04CB1" w:rsidP="0AB3BA48"/>
        </w:tc>
        <w:tc>
          <w:tcPr>
            <w:tcW w:w="4365" w:type="dxa"/>
          </w:tcPr>
          <w:p w14:paraId="3ABCBE15" w14:textId="043D129C" w:rsidR="0088226D" w:rsidRDefault="0AB3BA48">
            <w:r>
              <w:lastRenderedPageBreak/>
              <w:t>They are both available on Amazon:</w:t>
            </w:r>
          </w:p>
          <w:p w14:paraId="0EB3B8AF" w14:textId="131A59D1" w:rsidR="0088226D" w:rsidRDefault="0AB3BA48" w:rsidP="0AB3BA48">
            <w:pPr>
              <w:rPr>
                <w:rFonts w:ascii="Calibri" w:eastAsia="Calibri" w:hAnsi="Calibri" w:cs="Calibri"/>
              </w:rPr>
            </w:pPr>
            <w:hyperlink r:id="rId38">
              <w:r w:rsidRPr="0AB3BA48">
                <w:rPr>
                  <w:rStyle w:val="Hyperlink"/>
                  <w:rFonts w:ascii="Calibri" w:eastAsia="Calibri" w:hAnsi="Calibri" w:cs="Calibri"/>
                </w:rPr>
                <w:t>GCSE Geography OCR B Revision Question Cards: superb for the 2023 and 2024 exams (CGP OCR GCSE Geography</w:t>
              </w:r>
              <w:proofErr w:type="gramStart"/>
              <w:r w:rsidRPr="0AB3BA48">
                <w:rPr>
                  <w:rStyle w:val="Hyperlink"/>
                  <w:rFonts w:ascii="Calibri" w:eastAsia="Calibri" w:hAnsi="Calibri" w:cs="Calibri"/>
                </w:rPr>
                <w:t>) :</w:t>
              </w:r>
              <w:proofErr w:type="gramEnd"/>
              <w:r w:rsidRPr="0AB3BA48">
                <w:rPr>
                  <w:rStyle w:val="Hyperlink"/>
                  <w:rFonts w:ascii="Calibri" w:eastAsia="Calibri" w:hAnsi="Calibri" w:cs="Calibri"/>
                </w:rPr>
                <w:t xml:space="preserve"> CGP Books, CGP Books: Amazon.co.uk: Books</w:t>
              </w:r>
            </w:hyperlink>
          </w:p>
          <w:p w14:paraId="6B5814F9" w14:textId="34D5D856" w:rsidR="0088226D" w:rsidRDefault="0088226D" w:rsidP="0AB3BA48">
            <w:pPr>
              <w:rPr>
                <w:rFonts w:ascii="Calibri" w:eastAsia="Calibri" w:hAnsi="Calibri" w:cs="Calibri"/>
              </w:rPr>
            </w:pPr>
          </w:p>
          <w:p w14:paraId="47F8A092" w14:textId="113CD029" w:rsidR="0088226D" w:rsidRDefault="0AB3BA48" w:rsidP="0AB3BA48">
            <w:pPr>
              <w:rPr>
                <w:rFonts w:ascii="Calibri" w:eastAsia="Calibri" w:hAnsi="Calibri" w:cs="Calibri"/>
              </w:rPr>
            </w:pPr>
            <w:hyperlink r:id="rId39">
              <w:r w:rsidRPr="73F76178">
                <w:rPr>
                  <w:rStyle w:val="Hyperlink"/>
                  <w:rFonts w:ascii="Calibri" w:eastAsia="Calibri" w:hAnsi="Calibri" w:cs="Calibri"/>
                </w:rPr>
                <w:t>GCSE Geography OCR B Complete Revision &amp; Practice (with Online Edition): superb for the 2023 and 2024 exams (CGP OCR GCSE Geography</w:t>
              </w:r>
              <w:proofErr w:type="gramStart"/>
              <w:r w:rsidRPr="73F76178">
                <w:rPr>
                  <w:rStyle w:val="Hyperlink"/>
                  <w:rFonts w:ascii="Calibri" w:eastAsia="Calibri" w:hAnsi="Calibri" w:cs="Calibri"/>
                </w:rPr>
                <w:t>) :</w:t>
              </w:r>
              <w:proofErr w:type="gramEnd"/>
              <w:r w:rsidRPr="73F76178">
                <w:rPr>
                  <w:rStyle w:val="Hyperlink"/>
                  <w:rFonts w:ascii="Calibri" w:eastAsia="Calibri" w:hAnsi="Calibri" w:cs="Calibri"/>
                </w:rPr>
                <w:t xml:space="preserve"> CGP Books, CGP Books: Amazon.co.uk: Books</w:t>
              </w:r>
            </w:hyperlink>
          </w:p>
          <w:p w14:paraId="031701B7" w14:textId="75F40D2C" w:rsidR="73F76178" w:rsidRDefault="73F76178" w:rsidP="73F76178">
            <w:pPr>
              <w:rPr>
                <w:rFonts w:ascii="Calibri" w:eastAsia="Calibri" w:hAnsi="Calibri" w:cs="Calibri"/>
              </w:rPr>
            </w:pPr>
          </w:p>
          <w:p w14:paraId="237FAE5E" w14:textId="3A38B9AD" w:rsidR="57F61909" w:rsidRDefault="57F61909" w:rsidP="73F76178">
            <w:pPr>
              <w:rPr>
                <w:rFonts w:ascii="Calibri" w:eastAsia="Calibri" w:hAnsi="Calibri" w:cs="Calibri"/>
              </w:rPr>
            </w:pPr>
            <w:hyperlink r:id="rId40">
              <w:r w:rsidRPr="73F76178">
                <w:rPr>
                  <w:rStyle w:val="Hyperlink"/>
                  <w:rFonts w:ascii="Calibri" w:eastAsia="Calibri" w:hAnsi="Calibri" w:cs="Calibri"/>
                </w:rPr>
                <w:t>OCR B GCSE Geography Complete Revision and Practice (Oxford Revise: Geography): Amazon.co.uk: Priest, Rebecca, Bayliss, Tim: 9781382039895: Books</w:t>
              </w:r>
            </w:hyperlink>
          </w:p>
          <w:p w14:paraId="5C6FA61E" w14:textId="42818AEF" w:rsidR="0088226D" w:rsidRDefault="0088226D" w:rsidP="0AB3BA48">
            <w:pPr>
              <w:rPr>
                <w:rFonts w:ascii="Calibri" w:eastAsia="Calibri" w:hAnsi="Calibri" w:cs="Calibri"/>
              </w:rPr>
            </w:pPr>
          </w:p>
        </w:tc>
      </w:tr>
      <w:tr w:rsidR="0088226D" w14:paraId="5A887E9E" w14:textId="260435B1" w:rsidTr="73F76178">
        <w:tc>
          <w:tcPr>
            <w:tcW w:w="1555" w:type="dxa"/>
          </w:tcPr>
          <w:p w14:paraId="44A58308" w14:textId="000C6D66" w:rsidR="0088226D" w:rsidRPr="0088226D" w:rsidRDefault="0088226D">
            <w:pPr>
              <w:rPr>
                <w:b/>
                <w:sz w:val="24"/>
                <w:szCs w:val="24"/>
              </w:rPr>
            </w:pPr>
            <w:r w:rsidRPr="0088226D">
              <w:rPr>
                <w:b/>
                <w:sz w:val="24"/>
                <w:szCs w:val="24"/>
              </w:rPr>
              <w:t>French</w:t>
            </w:r>
          </w:p>
        </w:tc>
        <w:tc>
          <w:tcPr>
            <w:tcW w:w="4536" w:type="dxa"/>
          </w:tcPr>
          <w:p w14:paraId="2AF7C2BD" w14:textId="317FD3A3" w:rsidR="0088226D" w:rsidRDefault="0AB3BA48">
            <w:r>
              <w:t xml:space="preserve">AQA French revision guide 9-1 </w:t>
            </w:r>
          </w:p>
          <w:p w14:paraId="1CA0A938" w14:textId="2ED13555" w:rsidR="0088226D" w:rsidRDefault="0088226D"/>
        </w:tc>
        <w:tc>
          <w:tcPr>
            <w:tcW w:w="4365" w:type="dxa"/>
          </w:tcPr>
          <w:p w14:paraId="0A8C9BAC" w14:textId="1C4B5590" w:rsidR="0088226D" w:rsidRDefault="5538A867" w:rsidP="0AB3BA48">
            <w:pPr>
              <w:rPr>
                <w:rFonts w:ascii="Calibri" w:eastAsia="Calibri" w:hAnsi="Calibri" w:cs="Calibri"/>
              </w:rPr>
            </w:pPr>
            <w:hyperlink r:id="rId41">
              <w:r w:rsidRPr="73F76178">
                <w:rPr>
                  <w:rStyle w:val="Hyperlink"/>
                  <w:rFonts w:ascii="Calibri" w:eastAsia="Calibri" w:hAnsi="Calibri" w:cs="Calibri"/>
                </w:rPr>
                <w:t>GCSE French AQA Complete Revision &amp; Practice: with Online Edition &amp; Audio (For exams in 2025) (CGP AQA GCSE French)</w:t>
              </w:r>
            </w:hyperlink>
          </w:p>
        </w:tc>
      </w:tr>
      <w:tr w:rsidR="0088226D" w14:paraId="44994091" w14:textId="78B9A280" w:rsidTr="73F76178">
        <w:tc>
          <w:tcPr>
            <w:tcW w:w="1555" w:type="dxa"/>
          </w:tcPr>
          <w:p w14:paraId="416E52DB" w14:textId="4BE0E7DF" w:rsidR="0088226D" w:rsidRPr="0088226D" w:rsidRDefault="0088226D">
            <w:pPr>
              <w:rPr>
                <w:b/>
                <w:sz w:val="24"/>
                <w:szCs w:val="24"/>
              </w:rPr>
            </w:pPr>
            <w:r w:rsidRPr="0088226D">
              <w:rPr>
                <w:b/>
                <w:sz w:val="24"/>
                <w:szCs w:val="24"/>
              </w:rPr>
              <w:t xml:space="preserve">German </w:t>
            </w:r>
          </w:p>
        </w:tc>
        <w:tc>
          <w:tcPr>
            <w:tcW w:w="4536" w:type="dxa"/>
          </w:tcPr>
          <w:p w14:paraId="0A7C3102" w14:textId="3D187C83" w:rsidR="0088226D" w:rsidRDefault="0AB3BA48">
            <w:r>
              <w:t>AQA German revision guide 9-1</w:t>
            </w:r>
          </w:p>
          <w:p w14:paraId="79F3F2F4" w14:textId="0B5E0B17" w:rsidR="0088226D" w:rsidRDefault="0088226D" w:rsidP="0AB3BA48"/>
          <w:p w14:paraId="3F8DC48B" w14:textId="77777777" w:rsidR="0088226D" w:rsidRDefault="0088226D"/>
          <w:p w14:paraId="406D8522" w14:textId="1EBC797F" w:rsidR="0088226D" w:rsidRDefault="0088226D"/>
        </w:tc>
        <w:tc>
          <w:tcPr>
            <w:tcW w:w="4365" w:type="dxa"/>
          </w:tcPr>
          <w:p w14:paraId="049BEF3B" w14:textId="004B29B1" w:rsidR="0088226D" w:rsidRDefault="4C0D92D4" w:rsidP="73F76178">
            <w:pPr>
              <w:rPr>
                <w:rFonts w:ascii="Calibri" w:eastAsia="Calibri" w:hAnsi="Calibri" w:cs="Calibri"/>
              </w:rPr>
            </w:pPr>
            <w:hyperlink r:id="rId42">
              <w:r w:rsidRPr="73F76178">
                <w:rPr>
                  <w:rStyle w:val="Hyperlink"/>
                  <w:rFonts w:ascii="Calibri" w:eastAsia="Calibri" w:hAnsi="Calibri" w:cs="Calibri"/>
                </w:rPr>
                <w:t>GCSE German AQA Complete Revision &amp; Practice: with Online Edition &amp; Audio (For exams in 2025) (CGP AQA GCSE German)</w:t>
              </w:r>
            </w:hyperlink>
          </w:p>
        </w:tc>
      </w:tr>
      <w:tr w:rsidR="0088226D" w14:paraId="239DDC76" w14:textId="7D4DEC36" w:rsidTr="73F76178">
        <w:tc>
          <w:tcPr>
            <w:tcW w:w="1555" w:type="dxa"/>
          </w:tcPr>
          <w:p w14:paraId="464EE500" w14:textId="23559A1A" w:rsidR="0088226D" w:rsidRPr="0088226D" w:rsidRDefault="0088226D">
            <w:pPr>
              <w:rPr>
                <w:b/>
                <w:sz w:val="24"/>
                <w:szCs w:val="24"/>
              </w:rPr>
            </w:pPr>
            <w:r w:rsidRPr="0088226D">
              <w:rPr>
                <w:b/>
                <w:sz w:val="24"/>
                <w:szCs w:val="24"/>
              </w:rPr>
              <w:t xml:space="preserve">Spanish </w:t>
            </w:r>
          </w:p>
        </w:tc>
        <w:tc>
          <w:tcPr>
            <w:tcW w:w="4536" w:type="dxa"/>
          </w:tcPr>
          <w:p w14:paraId="052C3E16" w14:textId="3D5F5BA1" w:rsidR="0088226D" w:rsidRDefault="0AB3BA48">
            <w:r>
              <w:t>AQA Spanish revision guide 9-1</w:t>
            </w:r>
          </w:p>
          <w:p w14:paraId="42C5280F" w14:textId="55638CD2" w:rsidR="0088226D" w:rsidRDefault="0088226D" w:rsidP="0AB3BA48"/>
          <w:p w14:paraId="02507208" w14:textId="77777777" w:rsidR="0088226D" w:rsidRDefault="0088226D"/>
          <w:p w14:paraId="5BB4012C" w14:textId="209EAC9B" w:rsidR="0088226D" w:rsidRDefault="0088226D"/>
        </w:tc>
        <w:tc>
          <w:tcPr>
            <w:tcW w:w="4365" w:type="dxa"/>
          </w:tcPr>
          <w:p w14:paraId="316BDC23" w14:textId="2FC1C74A" w:rsidR="0088226D" w:rsidRDefault="0045D7E2" w:rsidP="73F76178">
            <w:pPr>
              <w:rPr>
                <w:rFonts w:ascii="Calibri" w:eastAsia="Calibri" w:hAnsi="Calibri" w:cs="Calibri"/>
              </w:rPr>
            </w:pPr>
            <w:hyperlink r:id="rId43">
              <w:r w:rsidRPr="73F76178">
                <w:rPr>
                  <w:rStyle w:val="Hyperlink"/>
                  <w:rFonts w:ascii="Calibri" w:eastAsia="Calibri" w:hAnsi="Calibri" w:cs="Calibri"/>
                </w:rPr>
                <w:t>GCSE Spanish AQA Complete Revision &amp; Practice: with Online Edition &amp; Audio (For exams in 2025) (CGP AQA GCSE Spanish): Amazon.co.uk: CGP Books, CGP Books: 9781782945482: Books</w:t>
              </w:r>
            </w:hyperlink>
          </w:p>
        </w:tc>
      </w:tr>
      <w:tr w:rsidR="2CD6CD82" w14:paraId="07B8AB9A" w14:textId="77777777" w:rsidTr="73F76178">
        <w:trPr>
          <w:trHeight w:val="300"/>
        </w:trPr>
        <w:tc>
          <w:tcPr>
            <w:tcW w:w="1555" w:type="dxa"/>
          </w:tcPr>
          <w:p w14:paraId="1855C222" w14:textId="00067A3B" w:rsidR="2CD6CD82" w:rsidRDefault="2CD6CD82" w:rsidP="2CD6CD82">
            <w:pPr>
              <w:rPr>
                <w:b/>
                <w:bCs/>
                <w:sz w:val="24"/>
                <w:szCs w:val="24"/>
              </w:rPr>
            </w:pPr>
            <w:r w:rsidRPr="2CD6CD82">
              <w:rPr>
                <w:b/>
                <w:bCs/>
                <w:sz w:val="24"/>
                <w:szCs w:val="24"/>
              </w:rPr>
              <w:t xml:space="preserve">Business </w:t>
            </w:r>
          </w:p>
          <w:p w14:paraId="5107BE0F" w14:textId="25D9F858" w:rsidR="2CD6CD82" w:rsidRDefault="2CD6CD82" w:rsidP="2CD6CD82">
            <w:pPr>
              <w:rPr>
                <w:b/>
                <w:bCs/>
                <w:sz w:val="24"/>
                <w:szCs w:val="24"/>
              </w:rPr>
            </w:pPr>
          </w:p>
          <w:p w14:paraId="06F9CDE1" w14:textId="58D5EDC1" w:rsidR="2CD6CD82" w:rsidRDefault="2CD6CD82" w:rsidP="2CD6CD82">
            <w:pPr>
              <w:rPr>
                <w:b/>
                <w:bCs/>
                <w:sz w:val="24"/>
                <w:szCs w:val="24"/>
              </w:rPr>
            </w:pPr>
          </w:p>
        </w:tc>
        <w:tc>
          <w:tcPr>
            <w:tcW w:w="4536" w:type="dxa"/>
          </w:tcPr>
          <w:p w14:paraId="447FC1FC" w14:textId="0D9D3DA0" w:rsidR="2CD6CD82" w:rsidRDefault="25992F12" w:rsidP="2CD6CD82">
            <w:r>
              <w:t xml:space="preserve">Pearson REVISE Edexcel GCSE Business Revision Guide </w:t>
            </w:r>
            <w:proofErr w:type="spellStart"/>
            <w:r>
              <w:t>inc</w:t>
            </w:r>
            <w:proofErr w:type="spellEnd"/>
            <w:r>
              <w:t xml:space="preserve"> online edition and quizzes - 2023 and 2024 exams</w:t>
            </w:r>
          </w:p>
          <w:p w14:paraId="35F589AE" w14:textId="2D92011C" w:rsidR="2CD6CD82" w:rsidRDefault="2CD6CD82" w:rsidP="2CD6CD82"/>
          <w:p w14:paraId="46BF3CE1" w14:textId="6FD9E5D0" w:rsidR="2CD6CD82" w:rsidRDefault="2CD6CD82" w:rsidP="2CD6CD82">
            <w:r>
              <w:rPr>
                <w:noProof/>
              </w:rPr>
              <w:drawing>
                <wp:inline distT="0" distB="0" distL="0" distR="0" wp14:anchorId="5E25AFE9" wp14:editId="74FBD672">
                  <wp:extent cx="858741" cy="1213143"/>
                  <wp:effectExtent l="0" t="0" r="0" b="6350"/>
                  <wp:docPr id="1728409257" name="Picture 172840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880027" cy="1243214"/>
                          </a:xfrm>
                          <a:prstGeom prst="rect">
                            <a:avLst/>
                          </a:prstGeom>
                        </pic:spPr>
                      </pic:pic>
                    </a:graphicData>
                  </a:graphic>
                </wp:inline>
              </w:drawing>
            </w:r>
          </w:p>
          <w:p w14:paraId="0466B80A" w14:textId="1F4FAF2C" w:rsidR="2CD6CD82" w:rsidRDefault="2CD6CD82" w:rsidP="2CD6CD82"/>
          <w:p w14:paraId="1935DB11" w14:textId="233BBC25" w:rsidR="2CD6CD82" w:rsidRDefault="25992F12" w:rsidP="2CD6CD82">
            <w:r>
              <w:t>Pearson Edexcel GCSE (9-1) Business Revision Workbook</w:t>
            </w:r>
          </w:p>
          <w:p w14:paraId="1E47998B" w14:textId="1CE7DA1D" w:rsidR="2CD6CD82" w:rsidRDefault="2CD6CD82" w:rsidP="2CD6CD82"/>
          <w:p w14:paraId="45D4E337" w14:textId="5B656A6C" w:rsidR="2CD6CD82" w:rsidRDefault="2CD6CD82" w:rsidP="2CD6CD82">
            <w:r>
              <w:rPr>
                <w:noProof/>
              </w:rPr>
              <w:drawing>
                <wp:inline distT="0" distB="0" distL="0" distR="0" wp14:anchorId="1E763151" wp14:editId="2806D7C2">
                  <wp:extent cx="882595" cy="1246841"/>
                  <wp:effectExtent l="0" t="0" r="0" b="0"/>
                  <wp:docPr id="560110034" name="Picture 56011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889075" cy="1255996"/>
                          </a:xfrm>
                          <a:prstGeom prst="rect">
                            <a:avLst/>
                          </a:prstGeom>
                        </pic:spPr>
                      </pic:pic>
                    </a:graphicData>
                  </a:graphic>
                </wp:inline>
              </w:drawing>
            </w:r>
          </w:p>
          <w:p w14:paraId="1C9F31E5" w14:textId="6EC3FE87" w:rsidR="2CD6CD82" w:rsidRDefault="2CD6CD82" w:rsidP="2CD6CD82"/>
          <w:p w14:paraId="4173DFC1" w14:textId="57164FC5" w:rsidR="2CD6CD82" w:rsidRDefault="2CD6CD82" w:rsidP="2CD6CD82"/>
          <w:p w14:paraId="05F20A7A" w14:textId="5FD9A0F4" w:rsidR="2CD6CD82" w:rsidRDefault="00B04CB1" w:rsidP="2CD6CD82">
            <w:r>
              <w:t>P</w:t>
            </w:r>
            <w:r w:rsidR="25992F12">
              <w:t>earson REVISE Edexcel GCSE Business Revision Cards</w:t>
            </w:r>
          </w:p>
          <w:p w14:paraId="0D6825CC" w14:textId="353398A6" w:rsidR="2CD6CD82" w:rsidRDefault="2CD6CD82" w:rsidP="2CD6CD82"/>
          <w:p w14:paraId="79334BFE" w14:textId="16D5AAA4" w:rsidR="2CD6CD82" w:rsidRDefault="2CD6CD82" w:rsidP="2CD6CD82">
            <w:r>
              <w:rPr>
                <w:noProof/>
              </w:rPr>
              <w:lastRenderedPageBreak/>
              <w:drawing>
                <wp:inline distT="0" distB="0" distL="0" distR="0" wp14:anchorId="50370EB0" wp14:editId="4AFDE0DF">
                  <wp:extent cx="898498" cy="1321034"/>
                  <wp:effectExtent l="0" t="0" r="0" b="0"/>
                  <wp:docPr id="366976983" name="Picture 36697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904168" cy="1329370"/>
                          </a:xfrm>
                          <a:prstGeom prst="rect">
                            <a:avLst/>
                          </a:prstGeom>
                        </pic:spPr>
                      </pic:pic>
                    </a:graphicData>
                  </a:graphic>
                </wp:inline>
              </w:drawing>
            </w:r>
          </w:p>
        </w:tc>
        <w:tc>
          <w:tcPr>
            <w:tcW w:w="4365" w:type="dxa"/>
          </w:tcPr>
          <w:p w14:paraId="591E528B" w14:textId="3EB3EAA5" w:rsidR="2CD6CD82" w:rsidRDefault="25992F12" w:rsidP="25992F12">
            <w:pPr>
              <w:rPr>
                <w:rFonts w:ascii="Calibri" w:eastAsia="Calibri" w:hAnsi="Calibri" w:cs="Calibri"/>
              </w:rPr>
            </w:pPr>
            <w:hyperlink r:id="rId47">
              <w:r w:rsidRPr="25992F12">
                <w:rPr>
                  <w:rStyle w:val="Hyperlink"/>
                  <w:rFonts w:ascii="Calibri" w:eastAsia="Calibri" w:hAnsi="Calibri" w:cs="Calibri"/>
                </w:rPr>
                <w:t xml:space="preserve">Pearson REVISE Edexcel GCSE Business Revision Guide </w:t>
              </w:r>
              <w:proofErr w:type="spellStart"/>
              <w:r w:rsidRPr="25992F12">
                <w:rPr>
                  <w:rStyle w:val="Hyperlink"/>
                  <w:rFonts w:ascii="Calibri" w:eastAsia="Calibri" w:hAnsi="Calibri" w:cs="Calibri"/>
                </w:rPr>
                <w:t>inc</w:t>
              </w:r>
              <w:proofErr w:type="spellEnd"/>
              <w:r w:rsidRPr="25992F12">
                <w:rPr>
                  <w:rStyle w:val="Hyperlink"/>
                  <w:rFonts w:ascii="Calibri" w:eastAsia="Calibri" w:hAnsi="Calibri" w:cs="Calibri"/>
                </w:rPr>
                <w:t xml:space="preserve"> online edition and quizzes - 2023 and 2024 exams: for home learning, 2022 and 2023 assessments and exams (REVISE Edexcel GCSE Business 2017</w:t>
              </w:r>
              <w:proofErr w:type="gramStart"/>
              <w:r w:rsidRPr="25992F12">
                <w:rPr>
                  <w:rStyle w:val="Hyperlink"/>
                  <w:rFonts w:ascii="Calibri" w:eastAsia="Calibri" w:hAnsi="Calibri" w:cs="Calibri"/>
                </w:rPr>
                <w:t>) :</w:t>
              </w:r>
              <w:proofErr w:type="gramEnd"/>
              <w:r w:rsidRPr="25992F12">
                <w:rPr>
                  <w:rStyle w:val="Hyperlink"/>
                  <w:rFonts w:ascii="Calibri" w:eastAsia="Calibri" w:hAnsi="Calibri" w:cs="Calibri"/>
                </w:rPr>
                <w:t xml:space="preserve"> Amazon.co.uk: Books</w:t>
              </w:r>
            </w:hyperlink>
          </w:p>
          <w:p w14:paraId="66AB30B7" w14:textId="01446445" w:rsidR="2CD6CD82" w:rsidRDefault="2CD6CD82" w:rsidP="25992F12">
            <w:pPr>
              <w:rPr>
                <w:rFonts w:ascii="Calibri" w:eastAsia="Calibri" w:hAnsi="Calibri" w:cs="Calibri"/>
              </w:rPr>
            </w:pPr>
          </w:p>
          <w:p w14:paraId="7795C492" w14:textId="59256415" w:rsidR="2CD6CD82" w:rsidRDefault="2CD6CD82" w:rsidP="25992F12">
            <w:pPr>
              <w:rPr>
                <w:rFonts w:ascii="Calibri" w:eastAsia="Calibri" w:hAnsi="Calibri" w:cs="Calibri"/>
              </w:rPr>
            </w:pPr>
          </w:p>
          <w:p w14:paraId="230E84F7" w14:textId="36DDB865" w:rsidR="2CD6CD82" w:rsidRDefault="2CD6CD82" w:rsidP="25992F12">
            <w:pPr>
              <w:rPr>
                <w:rFonts w:ascii="Calibri" w:eastAsia="Calibri" w:hAnsi="Calibri" w:cs="Calibri"/>
              </w:rPr>
            </w:pPr>
          </w:p>
          <w:p w14:paraId="6D081ADB" w14:textId="160ADDC1" w:rsidR="2CD6CD82" w:rsidRDefault="2CD6CD82" w:rsidP="25992F12">
            <w:pPr>
              <w:rPr>
                <w:rFonts w:ascii="Calibri" w:eastAsia="Calibri" w:hAnsi="Calibri" w:cs="Calibri"/>
              </w:rPr>
            </w:pPr>
          </w:p>
          <w:p w14:paraId="0033C491" w14:textId="4D2276C5" w:rsidR="2CD6CD82" w:rsidRDefault="2CD6CD82" w:rsidP="25992F12">
            <w:pPr>
              <w:rPr>
                <w:rFonts w:ascii="Calibri" w:eastAsia="Calibri" w:hAnsi="Calibri" w:cs="Calibri"/>
              </w:rPr>
            </w:pPr>
          </w:p>
          <w:p w14:paraId="0C3907BC" w14:textId="20985400" w:rsidR="2CD6CD82" w:rsidRDefault="2CD6CD82" w:rsidP="25992F12">
            <w:pPr>
              <w:rPr>
                <w:rFonts w:ascii="Calibri" w:eastAsia="Calibri" w:hAnsi="Calibri" w:cs="Calibri"/>
              </w:rPr>
            </w:pPr>
          </w:p>
          <w:p w14:paraId="78FC3BFC" w14:textId="1A5F9D4F" w:rsidR="2CD6CD82" w:rsidRDefault="25992F12" w:rsidP="25992F12">
            <w:pPr>
              <w:rPr>
                <w:rFonts w:ascii="Calibri" w:eastAsia="Calibri" w:hAnsi="Calibri" w:cs="Calibri"/>
              </w:rPr>
            </w:pPr>
            <w:hyperlink r:id="rId48">
              <w:r w:rsidRPr="25992F12">
                <w:rPr>
                  <w:rStyle w:val="Hyperlink"/>
                  <w:rFonts w:ascii="Calibri" w:eastAsia="Calibri" w:hAnsi="Calibri" w:cs="Calibri"/>
                </w:rPr>
                <w:t>Pearson Edexcel GCSE (9-1) Business Revision Workbook: Catch-up and Revise: for home learning, 2022 and 2023 assessments and exams (REVISE Edexcel GCSE Business 2017</w:t>
              </w:r>
              <w:proofErr w:type="gramStart"/>
              <w:r w:rsidRPr="25992F12">
                <w:rPr>
                  <w:rStyle w:val="Hyperlink"/>
                  <w:rFonts w:ascii="Calibri" w:eastAsia="Calibri" w:hAnsi="Calibri" w:cs="Calibri"/>
                </w:rPr>
                <w:t>) :</w:t>
              </w:r>
              <w:proofErr w:type="gramEnd"/>
              <w:r w:rsidRPr="25992F12">
                <w:rPr>
                  <w:rStyle w:val="Hyperlink"/>
                  <w:rFonts w:ascii="Calibri" w:eastAsia="Calibri" w:hAnsi="Calibri" w:cs="Calibri"/>
                </w:rPr>
                <w:t xml:space="preserve"> VV., AA.: Amazon.co.uk: Books</w:t>
              </w:r>
            </w:hyperlink>
          </w:p>
          <w:p w14:paraId="56B6FF64" w14:textId="6B17E363" w:rsidR="2CD6CD82" w:rsidRDefault="2CD6CD82" w:rsidP="25992F12">
            <w:pPr>
              <w:rPr>
                <w:rFonts w:ascii="Calibri" w:eastAsia="Calibri" w:hAnsi="Calibri" w:cs="Calibri"/>
              </w:rPr>
            </w:pPr>
          </w:p>
          <w:p w14:paraId="7353508E" w14:textId="705FD7DB" w:rsidR="2CD6CD82" w:rsidRDefault="2CD6CD82" w:rsidP="25992F12">
            <w:pPr>
              <w:rPr>
                <w:rFonts w:ascii="Calibri" w:eastAsia="Calibri" w:hAnsi="Calibri" w:cs="Calibri"/>
              </w:rPr>
            </w:pPr>
          </w:p>
          <w:p w14:paraId="389F8FE0" w14:textId="74BE1C78" w:rsidR="2CD6CD82" w:rsidRDefault="2CD6CD82" w:rsidP="25992F12">
            <w:pPr>
              <w:rPr>
                <w:rFonts w:ascii="Calibri" w:eastAsia="Calibri" w:hAnsi="Calibri" w:cs="Calibri"/>
              </w:rPr>
            </w:pPr>
          </w:p>
          <w:p w14:paraId="53806C6D" w14:textId="07BE3DF4" w:rsidR="2CD6CD82" w:rsidRDefault="2CD6CD82" w:rsidP="25992F12">
            <w:pPr>
              <w:rPr>
                <w:rFonts w:ascii="Calibri" w:eastAsia="Calibri" w:hAnsi="Calibri" w:cs="Calibri"/>
              </w:rPr>
            </w:pPr>
          </w:p>
          <w:p w14:paraId="08B6E1C8" w14:textId="66D60CC3" w:rsidR="2CD6CD82" w:rsidRDefault="2CD6CD82" w:rsidP="25992F12">
            <w:pPr>
              <w:rPr>
                <w:rFonts w:ascii="Calibri" w:eastAsia="Calibri" w:hAnsi="Calibri" w:cs="Calibri"/>
              </w:rPr>
            </w:pPr>
          </w:p>
          <w:p w14:paraId="5FE38969" w14:textId="3918578D" w:rsidR="2CD6CD82" w:rsidRDefault="2CD6CD82" w:rsidP="25992F12">
            <w:pPr>
              <w:rPr>
                <w:rFonts w:ascii="Calibri" w:eastAsia="Calibri" w:hAnsi="Calibri" w:cs="Calibri"/>
              </w:rPr>
            </w:pPr>
          </w:p>
          <w:p w14:paraId="20969234" w14:textId="7B78B3EF" w:rsidR="2CD6CD82" w:rsidRDefault="2CD6CD82" w:rsidP="25992F12">
            <w:pPr>
              <w:rPr>
                <w:rFonts w:ascii="Calibri" w:eastAsia="Calibri" w:hAnsi="Calibri" w:cs="Calibri"/>
              </w:rPr>
            </w:pPr>
          </w:p>
          <w:p w14:paraId="399C84BB" w14:textId="1BE841BA" w:rsidR="2CD6CD82" w:rsidRDefault="2CD6CD82" w:rsidP="25992F12">
            <w:pPr>
              <w:rPr>
                <w:rFonts w:ascii="Calibri" w:eastAsia="Calibri" w:hAnsi="Calibri" w:cs="Calibri"/>
              </w:rPr>
            </w:pPr>
          </w:p>
          <w:p w14:paraId="74417E7D" w14:textId="724FD02C" w:rsidR="2CD6CD82" w:rsidRDefault="25992F12" w:rsidP="2CD6CD82">
            <w:pPr>
              <w:rPr>
                <w:rFonts w:ascii="Calibri" w:eastAsia="Calibri" w:hAnsi="Calibri" w:cs="Calibri"/>
              </w:rPr>
            </w:pPr>
            <w:hyperlink r:id="rId49">
              <w:r w:rsidRPr="25992F12">
                <w:rPr>
                  <w:rStyle w:val="Hyperlink"/>
                  <w:rFonts w:ascii="Calibri" w:eastAsia="Calibri" w:hAnsi="Calibri" w:cs="Calibri"/>
                </w:rPr>
                <w:t>Pearson REVISE Edexcel GCSE Business Revision Cards (with free online Revision Guide) - 2023 and 2024 exams: for home learning, 2022 and 2023 assessments and exams (REVISE Edexcel GCSE Business 2017</w:t>
              </w:r>
              <w:proofErr w:type="gramStart"/>
              <w:r w:rsidRPr="25992F12">
                <w:rPr>
                  <w:rStyle w:val="Hyperlink"/>
                  <w:rFonts w:ascii="Calibri" w:eastAsia="Calibri" w:hAnsi="Calibri" w:cs="Calibri"/>
                </w:rPr>
                <w:t>) :</w:t>
              </w:r>
              <w:proofErr w:type="gramEnd"/>
              <w:r w:rsidRPr="25992F12">
                <w:rPr>
                  <w:rStyle w:val="Hyperlink"/>
                  <w:rFonts w:ascii="Calibri" w:eastAsia="Calibri" w:hAnsi="Calibri" w:cs="Calibri"/>
                </w:rPr>
                <w:t xml:space="preserve"> Redfern, Andrew: Amazon.co.uk: Books</w:t>
              </w:r>
            </w:hyperlink>
          </w:p>
        </w:tc>
      </w:tr>
      <w:tr w:rsidR="2CD6CD82" w14:paraId="73759DC0" w14:textId="77777777" w:rsidTr="73F76178">
        <w:trPr>
          <w:trHeight w:val="300"/>
        </w:trPr>
        <w:tc>
          <w:tcPr>
            <w:tcW w:w="1555" w:type="dxa"/>
          </w:tcPr>
          <w:p w14:paraId="3985F97A" w14:textId="16D0050E" w:rsidR="2CD6CD82" w:rsidRDefault="2CD6CD82" w:rsidP="2CD6CD82">
            <w:pPr>
              <w:rPr>
                <w:b/>
                <w:bCs/>
                <w:sz w:val="24"/>
                <w:szCs w:val="24"/>
              </w:rPr>
            </w:pPr>
            <w:r w:rsidRPr="2CD6CD82">
              <w:rPr>
                <w:b/>
                <w:bCs/>
                <w:sz w:val="24"/>
                <w:szCs w:val="24"/>
              </w:rPr>
              <w:t xml:space="preserve">Enterprise &amp; Marketing </w:t>
            </w:r>
          </w:p>
          <w:p w14:paraId="6A369296" w14:textId="299F2A65" w:rsidR="2CD6CD82" w:rsidRDefault="2CD6CD82" w:rsidP="2CD6CD82">
            <w:pPr>
              <w:rPr>
                <w:b/>
                <w:bCs/>
                <w:sz w:val="24"/>
                <w:szCs w:val="24"/>
              </w:rPr>
            </w:pPr>
          </w:p>
        </w:tc>
        <w:tc>
          <w:tcPr>
            <w:tcW w:w="4536" w:type="dxa"/>
          </w:tcPr>
          <w:p w14:paraId="33DD7FEA" w14:textId="02D7FFCE" w:rsidR="2CD6CD82" w:rsidRDefault="25992F12" w:rsidP="2CD6CD82">
            <w:r>
              <w:t>Cambridge National in Enterprise and Marketing Revision Guide and Workbook with Digital Access (2 Years): Level 1/Level 2 (Cambridge Nationals)</w:t>
            </w:r>
          </w:p>
          <w:p w14:paraId="3D5E5052" w14:textId="3E1C5DD1" w:rsidR="2CD6CD82" w:rsidRDefault="2CD6CD82" w:rsidP="2CD6CD82"/>
          <w:p w14:paraId="3DA3D2CC" w14:textId="09ACCA15" w:rsidR="2CD6CD82" w:rsidRDefault="2CD6CD82" w:rsidP="2CD6CD82">
            <w:r>
              <w:rPr>
                <w:noProof/>
              </w:rPr>
              <w:drawing>
                <wp:inline distT="0" distB="0" distL="0" distR="0" wp14:anchorId="7824F8BF" wp14:editId="3F9E8CCA">
                  <wp:extent cx="978011" cy="1380083"/>
                  <wp:effectExtent l="0" t="0" r="0" b="0"/>
                  <wp:docPr id="740444034" name="Picture 74044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986240" cy="1391695"/>
                          </a:xfrm>
                          <a:prstGeom prst="rect">
                            <a:avLst/>
                          </a:prstGeom>
                        </pic:spPr>
                      </pic:pic>
                    </a:graphicData>
                  </a:graphic>
                </wp:inline>
              </w:drawing>
            </w:r>
          </w:p>
        </w:tc>
        <w:tc>
          <w:tcPr>
            <w:tcW w:w="4365" w:type="dxa"/>
          </w:tcPr>
          <w:p w14:paraId="525207B0" w14:textId="2CA17E0B" w:rsidR="2CD6CD82" w:rsidRDefault="25992F12" w:rsidP="2CD6CD82">
            <w:pPr>
              <w:rPr>
                <w:rFonts w:ascii="Calibri" w:eastAsia="Calibri" w:hAnsi="Calibri" w:cs="Calibri"/>
              </w:rPr>
            </w:pPr>
            <w:hyperlink r:id="rId51">
              <w:r w:rsidRPr="25992F12">
                <w:rPr>
                  <w:rStyle w:val="Hyperlink"/>
                  <w:rFonts w:ascii="Calibri" w:eastAsia="Calibri" w:hAnsi="Calibri" w:cs="Calibri"/>
                </w:rPr>
                <w:t>Cambridge National in Enterprise and Marketing Revision Guide and Workbook with Digital Access (2 Years): Level 1/Level 2 (Cambridge Nationals</w:t>
              </w:r>
              <w:proofErr w:type="gramStart"/>
              <w:r w:rsidRPr="25992F12">
                <w:rPr>
                  <w:rStyle w:val="Hyperlink"/>
                  <w:rFonts w:ascii="Calibri" w:eastAsia="Calibri" w:hAnsi="Calibri" w:cs="Calibri"/>
                </w:rPr>
                <w:t>) :</w:t>
              </w:r>
              <w:proofErr w:type="gramEnd"/>
              <w:r w:rsidRPr="25992F12">
                <w:rPr>
                  <w:rStyle w:val="Hyperlink"/>
                  <w:rFonts w:ascii="Calibri" w:eastAsia="Calibri" w:hAnsi="Calibri" w:cs="Calibri"/>
                </w:rPr>
                <w:t xml:space="preserve"> Chambers, Laura, </w:t>
              </w:r>
              <w:proofErr w:type="spellStart"/>
              <w:r w:rsidRPr="25992F12">
                <w:rPr>
                  <w:rStyle w:val="Hyperlink"/>
                  <w:rFonts w:ascii="Calibri" w:eastAsia="Calibri" w:hAnsi="Calibri" w:cs="Calibri"/>
                </w:rPr>
                <w:t>Whatford</w:t>
              </w:r>
              <w:proofErr w:type="spellEnd"/>
              <w:r w:rsidRPr="25992F12">
                <w:rPr>
                  <w:rStyle w:val="Hyperlink"/>
                  <w:rFonts w:ascii="Calibri" w:eastAsia="Calibri" w:hAnsi="Calibri" w:cs="Calibri"/>
                </w:rPr>
                <w:t>, Julie: Amazon.co.uk: Books</w:t>
              </w:r>
            </w:hyperlink>
          </w:p>
        </w:tc>
      </w:tr>
      <w:tr w:rsidR="0088226D" w14:paraId="45BA6909" w14:textId="7154EB22" w:rsidTr="73F76178">
        <w:tc>
          <w:tcPr>
            <w:tcW w:w="1555" w:type="dxa"/>
          </w:tcPr>
          <w:p w14:paraId="3DEF0896" w14:textId="24488A5D" w:rsidR="0088226D" w:rsidRPr="0088226D" w:rsidRDefault="0088226D">
            <w:pPr>
              <w:rPr>
                <w:b/>
                <w:sz w:val="24"/>
                <w:szCs w:val="24"/>
              </w:rPr>
            </w:pPr>
            <w:r w:rsidRPr="0088226D">
              <w:rPr>
                <w:b/>
                <w:sz w:val="24"/>
                <w:szCs w:val="24"/>
              </w:rPr>
              <w:t xml:space="preserve">GCSE PE </w:t>
            </w:r>
          </w:p>
        </w:tc>
        <w:tc>
          <w:tcPr>
            <w:tcW w:w="4536" w:type="dxa"/>
          </w:tcPr>
          <w:p w14:paraId="1BC762E2" w14:textId="52809C5A" w:rsidR="1C02CBED" w:rsidRDefault="1C02CBED" w:rsidP="73F76178">
            <w:r>
              <w:t xml:space="preserve">Revision Book – AQA GCSE PE </w:t>
            </w:r>
          </w:p>
          <w:p w14:paraId="162933F1" w14:textId="08B57D3D" w:rsidR="0088226D" w:rsidRDefault="0088226D"/>
        </w:tc>
        <w:tc>
          <w:tcPr>
            <w:tcW w:w="4365" w:type="dxa"/>
          </w:tcPr>
          <w:p w14:paraId="61CD5DA0" w14:textId="3F4C2642" w:rsidR="0088226D" w:rsidRDefault="1C02CBED" w:rsidP="73F76178">
            <w:pPr>
              <w:rPr>
                <w:rFonts w:ascii="Calibri" w:eastAsia="Calibri" w:hAnsi="Calibri" w:cs="Calibri"/>
              </w:rPr>
            </w:pPr>
            <w:hyperlink r:id="rId52">
              <w:r w:rsidRPr="73F76178">
                <w:rPr>
                  <w:rStyle w:val="Hyperlink"/>
                  <w:rFonts w:ascii="Calibri" w:eastAsia="Calibri" w:hAnsi="Calibri" w:cs="Calibri"/>
                </w:rPr>
                <w:t>GCSE Simplified - GCSE Physical Education, Revision Study Guide</w:t>
              </w:r>
            </w:hyperlink>
          </w:p>
        </w:tc>
      </w:tr>
      <w:tr w:rsidR="0088226D" w14:paraId="74D43BD9" w14:textId="550CC50D" w:rsidTr="73F76178">
        <w:tc>
          <w:tcPr>
            <w:tcW w:w="1555" w:type="dxa"/>
          </w:tcPr>
          <w:p w14:paraId="6D9ACE2F" w14:textId="287FFE5F" w:rsidR="0088226D" w:rsidRPr="0088226D" w:rsidRDefault="0088226D">
            <w:pPr>
              <w:rPr>
                <w:b/>
                <w:sz w:val="24"/>
                <w:szCs w:val="24"/>
              </w:rPr>
            </w:pPr>
            <w:r w:rsidRPr="0088226D">
              <w:rPr>
                <w:b/>
                <w:sz w:val="24"/>
                <w:szCs w:val="24"/>
              </w:rPr>
              <w:t xml:space="preserve">Engineering TECH </w:t>
            </w:r>
          </w:p>
        </w:tc>
        <w:tc>
          <w:tcPr>
            <w:tcW w:w="4536" w:type="dxa"/>
          </w:tcPr>
          <w:p w14:paraId="04FF6B58" w14:textId="1F2E20A9" w:rsidR="0088226D" w:rsidRDefault="0AB3BA48">
            <w:r>
              <w:t>Cambridge National Level 1/Level 2 Engineering Second Edition J822 ISBN: 978-1-3983-5033-5</w:t>
            </w:r>
          </w:p>
          <w:p w14:paraId="3FF0BC0D" w14:textId="68376239" w:rsidR="73F76178" w:rsidRDefault="73F76178"/>
          <w:p w14:paraId="2033A9A7" w14:textId="5213D362" w:rsidR="7BFD043E" w:rsidRDefault="7BFD043E">
            <w:r>
              <w:t>All students have access to the online version</w:t>
            </w:r>
          </w:p>
          <w:p w14:paraId="66E4DBE1" w14:textId="4A5DA13D" w:rsidR="0088226D" w:rsidRDefault="0088226D"/>
        </w:tc>
        <w:tc>
          <w:tcPr>
            <w:tcW w:w="4365" w:type="dxa"/>
          </w:tcPr>
          <w:p w14:paraId="584E0535" w14:textId="768EA078" w:rsidR="0088226D" w:rsidRDefault="0AB3BA48" w:rsidP="0AB3BA48">
            <w:pPr>
              <w:rPr>
                <w:rFonts w:ascii="Calibri" w:eastAsia="Calibri" w:hAnsi="Calibri" w:cs="Calibri"/>
              </w:rPr>
            </w:pPr>
            <w:hyperlink r:id="rId53">
              <w:r w:rsidRPr="0AB3BA48">
                <w:rPr>
                  <w:rStyle w:val="Hyperlink"/>
                  <w:rFonts w:ascii="Calibri" w:eastAsia="Calibri" w:hAnsi="Calibri" w:cs="Calibri"/>
                </w:rPr>
                <w:t>Level 1/Level 2 Cambridge National in Engineering Design (J822): Second Edition: Amazon.co.uk: Adams, Jonathan, Valentine, Peter, Reynolds, Alex: 9781398350335: Books</w:t>
              </w:r>
            </w:hyperlink>
          </w:p>
          <w:p w14:paraId="65F05578" w14:textId="6D31EDCA" w:rsidR="0088226D" w:rsidRDefault="0088226D" w:rsidP="73F76178">
            <w:pPr>
              <w:rPr>
                <w:rFonts w:ascii="Calibri" w:eastAsia="Calibri" w:hAnsi="Calibri" w:cs="Calibri"/>
              </w:rPr>
            </w:pPr>
          </w:p>
        </w:tc>
      </w:tr>
      <w:tr w:rsidR="0088226D" w14:paraId="5249480A" w14:textId="1675B984" w:rsidTr="73F76178">
        <w:tc>
          <w:tcPr>
            <w:tcW w:w="1555" w:type="dxa"/>
          </w:tcPr>
          <w:p w14:paraId="0D08F05E" w14:textId="6E6474CE" w:rsidR="0088226D" w:rsidRPr="0088226D" w:rsidRDefault="0AB3BA48" w:rsidP="0AB3BA48">
            <w:pPr>
              <w:spacing w:line="259" w:lineRule="auto"/>
              <w:rPr>
                <w:b/>
                <w:bCs/>
                <w:sz w:val="24"/>
                <w:szCs w:val="24"/>
              </w:rPr>
            </w:pPr>
            <w:r w:rsidRPr="0AB3BA48">
              <w:rPr>
                <w:b/>
                <w:bCs/>
                <w:sz w:val="24"/>
                <w:szCs w:val="24"/>
              </w:rPr>
              <w:t>Food Prep</w:t>
            </w:r>
          </w:p>
        </w:tc>
        <w:tc>
          <w:tcPr>
            <w:tcW w:w="4536" w:type="dxa"/>
          </w:tcPr>
          <w:p w14:paraId="7614E593" w14:textId="6931BA05" w:rsidR="0088226D" w:rsidRDefault="0AB3BA48" w:rsidP="0AB3BA48">
            <w:r>
              <w:t>AQA Food Preparation &amp; Nutrition textbook (Illuminate Publishing)</w:t>
            </w:r>
          </w:p>
          <w:p w14:paraId="6D226902" w14:textId="6A49AA45" w:rsidR="0088226D" w:rsidRDefault="0088226D"/>
          <w:p w14:paraId="680472C6" w14:textId="038AD389" w:rsidR="0088226D" w:rsidRDefault="0088226D" w:rsidP="0AB3BA48"/>
          <w:p w14:paraId="4378F4A3" w14:textId="03EB2CA9" w:rsidR="0088226D" w:rsidRDefault="0AB3BA48" w:rsidP="0AB3BA48">
            <w:r>
              <w:t>Collins AQA Grades 9-</w:t>
            </w:r>
            <w:proofErr w:type="gramStart"/>
            <w:r>
              <w:t>1  Food</w:t>
            </w:r>
            <w:proofErr w:type="gramEnd"/>
            <w:r>
              <w:t xml:space="preserve"> Preparation &amp; Nutrition ‘Complete Revision and Practice’</w:t>
            </w:r>
          </w:p>
          <w:p w14:paraId="2FF29BD4" w14:textId="4F922ED2" w:rsidR="0088226D" w:rsidRDefault="0088226D" w:rsidP="0AB3BA48"/>
          <w:p w14:paraId="2AF9F56E" w14:textId="6F056414" w:rsidR="0088226D" w:rsidRDefault="0088226D" w:rsidP="0AB3BA48"/>
        </w:tc>
        <w:tc>
          <w:tcPr>
            <w:tcW w:w="4365" w:type="dxa"/>
          </w:tcPr>
          <w:p w14:paraId="2FC968CD" w14:textId="4EEA2CEA" w:rsidR="0088226D" w:rsidRDefault="0AB3BA48">
            <w:r>
              <w:t>FREE....school subscription paid for! Link on school homepage and students have log on details.</w:t>
            </w:r>
          </w:p>
          <w:p w14:paraId="3AA37A2C" w14:textId="0383B6CD" w:rsidR="0088226D" w:rsidRDefault="0088226D" w:rsidP="0AB3BA48"/>
          <w:p w14:paraId="18598808" w14:textId="4AAB980F" w:rsidR="0088226D" w:rsidRDefault="0AB3BA48" w:rsidP="0AB3BA48">
            <w:pPr>
              <w:rPr>
                <w:rFonts w:ascii="Calibri" w:eastAsia="Calibri" w:hAnsi="Calibri" w:cs="Calibri"/>
              </w:rPr>
            </w:pPr>
            <w:hyperlink r:id="rId54">
              <w:r w:rsidRPr="0AB3BA48">
                <w:rPr>
                  <w:rStyle w:val="Hyperlink"/>
                  <w:rFonts w:ascii="Calibri" w:eastAsia="Calibri" w:hAnsi="Calibri" w:cs="Calibri"/>
                </w:rPr>
                <w:t>Collins GCSE Grade 9-1 Revision - AQA GCSE 9-1 Food Preparation &amp; Nutrition Complete Revision &amp; Practice: Ideal for home learning, 2023 and 2024 exams (Collins GCSE Grade 9-1 Revision): Second edition</w:t>
              </w:r>
            </w:hyperlink>
          </w:p>
          <w:p w14:paraId="3D5AC569" w14:textId="327682EE" w:rsidR="0088226D" w:rsidRDefault="0AB3BA48" w:rsidP="0AB3BA48">
            <w:pPr>
              <w:rPr>
                <w:rFonts w:ascii="Calibri" w:eastAsia="Calibri" w:hAnsi="Calibri" w:cs="Calibri"/>
              </w:rPr>
            </w:pPr>
            <w:r w:rsidRPr="0AB3BA48">
              <w:rPr>
                <w:rFonts w:ascii="Calibri" w:eastAsia="Calibri" w:hAnsi="Calibri" w:cs="Calibri"/>
              </w:rPr>
              <w:t>£10.99</w:t>
            </w:r>
          </w:p>
        </w:tc>
      </w:tr>
      <w:tr w:rsidR="0088226D" w14:paraId="5AA95DA8" w14:textId="10EA5687" w:rsidTr="73F76178">
        <w:tc>
          <w:tcPr>
            <w:tcW w:w="1555" w:type="dxa"/>
          </w:tcPr>
          <w:p w14:paraId="605D819F" w14:textId="1B4991F7" w:rsidR="0088226D" w:rsidRPr="0088226D" w:rsidRDefault="0AB3BA48" w:rsidP="0AB3BA48">
            <w:pPr>
              <w:rPr>
                <w:b/>
                <w:bCs/>
                <w:sz w:val="24"/>
                <w:szCs w:val="24"/>
              </w:rPr>
            </w:pPr>
            <w:r w:rsidRPr="0AB3BA48">
              <w:rPr>
                <w:b/>
                <w:bCs/>
                <w:sz w:val="24"/>
                <w:szCs w:val="24"/>
              </w:rPr>
              <w:t>D&amp;T (including the textiles option)</w:t>
            </w:r>
          </w:p>
        </w:tc>
        <w:tc>
          <w:tcPr>
            <w:tcW w:w="4536" w:type="dxa"/>
          </w:tcPr>
          <w:p w14:paraId="6FA6ACBD" w14:textId="399EB28A" w:rsidR="0088226D" w:rsidRDefault="0AB3BA48" w:rsidP="0AB3BA48">
            <w:pPr>
              <w:rPr>
                <w:rFonts w:ascii="Segoe UI" w:eastAsia="Segoe UI" w:hAnsi="Segoe UI" w:cs="Segoe UI"/>
                <w:color w:val="000000" w:themeColor="text1"/>
                <w:sz w:val="18"/>
                <w:szCs w:val="18"/>
              </w:rPr>
            </w:pPr>
            <w:r w:rsidRPr="0AB3BA48">
              <w:rPr>
                <w:rFonts w:ascii="Segoe UI" w:eastAsia="Segoe UI" w:hAnsi="Segoe UI" w:cs="Segoe UI"/>
                <w:color w:val="000000" w:themeColor="text1"/>
                <w:sz w:val="18"/>
                <w:szCs w:val="18"/>
              </w:rPr>
              <w:t>Students have a copy of this book already so there is no need to buy it. Their copy might currently be in school but they will be able to take it home to revise. If students do not have one they should see their D&amp;T teacher.</w:t>
            </w:r>
          </w:p>
          <w:p w14:paraId="002C8840" w14:textId="51E9AB0D" w:rsidR="0088226D" w:rsidRDefault="0088226D" w:rsidP="0AB3BA48">
            <w:pPr>
              <w:rPr>
                <w:rFonts w:ascii="Segoe UI" w:eastAsia="Segoe UI" w:hAnsi="Segoe UI" w:cs="Segoe UI"/>
                <w:color w:val="000000" w:themeColor="text1"/>
                <w:sz w:val="18"/>
                <w:szCs w:val="18"/>
              </w:rPr>
            </w:pPr>
          </w:p>
          <w:p w14:paraId="7E42905E" w14:textId="6E2B687B" w:rsidR="0088226D" w:rsidRDefault="0AB3BA48" w:rsidP="0AB3BA48">
            <w:pPr>
              <w:rPr>
                <w:rFonts w:ascii="Segoe UI" w:eastAsia="Segoe UI" w:hAnsi="Segoe UI" w:cs="Segoe UI"/>
                <w:color w:val="000000" w:themeColor="text1"/>
                <w:sz w:val="18"/>
                <w:szCs w:val="18"/>
              </w:rPr>
            </w:pPr>
            <w:r w:rsidRPr="0AB3BA48">
              <w:rPr>
                <w:rFonts w:ascii="Segoe UI" w:eastAsia="Segoe UI" w:hAnsi="Segoe UI" w:cs="Segoe UI"/>
                <w:color w:val="000000" w:themeColor="text1"/>
                <w:sz w:val="18"/>
                <w:szCs w:val="18"/>
              </w:rPr>
              <w:t xml:space="preserve">Note: it is the same book for textiles and the ‘wood/metals/plastics’ courses. </w:t>
            </w:r>
          </w:p>
        </w:tc>
        <w:tc>
          <w:tcPr>
            <w:tcW w:w="4365" w:type="dxa"/>
          </w:tcPr>
          <w:p w14:paraId="090629D3" w14:textId="05B06D6B" w:rsidR="0088226D" w:rsidRDefault="0AB3BA48" w:rsidP="0AB3BA48">
            <w:pPr>
              <w:rPr>
                <w:rFonts w:ascii="Segoe UI" w:eastAsia="Segoe UI" w:hAnsi="Segoe UI" w:cs="Segoe UI"/>
                <w:sz w:val="18"/>
                <w:szCs w:val="18"/>
              </w:rPr>
            </w:pPr>
            <w:hyperlink r:id="rId55">
              <w:r w:rsidRPr="0AB3BA48">
                <w:rPr>
                  <w:rStyle w:val="Hyperlink"/>
                  <w:rFonts w:ascii="Calibri" w:eastAsia="Calibri" w:hAnsi="Calibri" w:cs="Calibri"/>
                </w:rPr>
                <w:t>Collins GCSE Grade 9-1 Revision - AQA GCSE 9-1 Design &amp; Technology Complete Revision &amp; Practice: Ideal for home learning, 2023 and 2024 exams (Collins GCSE Grade 9-1 Revision): Second edition</w:t>
              </w:r>
            </w:hyperlink>
          </w:p>
        </w:tc>
      </w:tr>
      <w:tr w:rsidR="0088226D" w14:paraId="252C89DC" w14:textId="007A8E17" w:rsidTr="73F76178">
        <w:tc>
          <w:tcPr>
            <w:tcW w:w="1555" w:type="dxa"/>
          </w:tcPr>
          <w:p w14:paraId="76AF29D1" w14:textId="6140E766" w:rsidR="0088226D" w:rsidRPr="0088226D" w:rsidRDefault="0088226D">
            <w:pPr>
              <w:rPr>
                <w:b/>
                <w:sz w:val="24"/>
                <w:szCs w:val="24"/>
              </w:rPr>
            </w:pPr>
            <w:r w:rsidRPr="0088226D">
              <w:rPr>
                <w:b/>
                <w:sz w:val="24"/>
                <w:szCs w:val="24"/>
              </w:rPr>
              <w:t xml:space="preserve">Media </w:t>
            </w:r>
          </w:p>
        </w:tc>
        <w:tc>
          <w:tcPr>
            <w:tcW w:w="4536" w:type="dxa"/>
          </w:tcPr>
          <w:p w14:paraId="366CB3AD" w14:textId="060AEBA7" w:rsidR="0088226D" w:rsidRDefault="0AB3BA48">
            <w:r>
              <w:t xml:space="preserve">Copies are available in K14/K15 to use in school (lunch time or after school). </w:t>
            </w:r>
          </w:p>
          <w:p w14:paraId="38E430AF" w14:textId="0F61CFC7" w:rsidR="0088226D" w:rsidRDefault="0088226D"/>
        </w:tc>
        <w:tc>
          <w:tcPr>
            <w:tcW w:w="4365" w:type="dxa"/>
          </w:tcPr>
          <w:p w14:paraId="7B11338F" w14:textId="73F616A1" w:rsidR="0088226D" w:rsidRDefault="0AB3BA48">
            <w:hyperlink r:id="rId56">
              <w:r w:rsidRPr="0AB3BA48">
                <w:rPr>
                  <w:rStyle w:val="Hyperlink"/>
                </w:rPr>
                <w:t>https://www.illuminatepublishing.com/product/wjec-eduqas-gcse-media-studies-student-book-revised-edition</w:t>
              </w:r>
            </w:hyperlink>
          </w:p>
          <w:p w14:paraId="78A9AB58" w14:textId="583E7452" w:rsidR="0088226D" w:rsidRDefault="0088226D" w:rsidP="0AB3BA48"/>
        </w:tc>
      </w:tr>
      <w:tr w:rsidR="0088226D" w14:paraId="7AE26230" w14:textId="44F10E3C" w:rsidTr="73F76178">
        <w:tc>
          <w:tcPr>
            <w:tcW w:w="1555" w:type="dxa"/>
          </w:tcPr>
          <w:p w14:paraId="7CC071A9" w14:textId="42665A4E" w:rsidR="0088226D" w:rsidRPr="0088226D" w:rsidRDefault="0AB3BA48" w:rsidP="0AB3BA48">
            <w:pPr>
              <w:rPr>
                <w:b/>
                <w:bCs/>
                <w:sz w:val="24"/>
                <w:szCs w:val="24"/>
              </w:rPr>
            </w:pPr>
            <w:r w:rsidRPr="0AB3BA48">
              <w:rPr>
                <w:b/>
                <w:bCs/>
                <w:sz w:val="24"/>
                <w:szCs w:val="24"/>
              </w:rPr>
              <w:t>RE</w:t>
            </w:r>
          </w:p>
        </w:tc>
        <w:tc>
          <w:tcPr>
            <w:tcW w:w="4536" w:type="dxa"/>
          </w:tcPr>
          <w:p w14:paraId="7CCDBBAA" w14:textId="5D6C5454" w:rsidR="0088226D" w:rsidRDefault="0088226D" w:rsidP="0AB3BA48">
            <w:r>
              <w:rPr>
                <w:noProof/>
              </w:rPr>
              <w:drawing>
                <wp:inline distT="0" distB="0" distL="0" distR="0" wp14:anchorId="5FD69D99" wp14:editId="16F0AABB">
                  <wp:extent cx="732848" cy="1054485"/>
                  <wp:effectExtent l="0" t="0" r="0" b="0"/>
                  <wp:docPr id="1093678653" name="Picture 1093678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rcRect l="31372" t="26368" r="57142" b="44278"/>
                          <a:stretch>
                            <a:fillRect/>
                          </a:stretch>
                        </pic:blipFill>
                        <pic:spPr>
                          <a:xfrm>
                            <a:off x="0" y="0"/>
                            <a:ext cx="732848" cy="1054485"/>
                          </a:xfrm>
                          <a:prstGeom prst="rect">
                            <a:avLst/>
                          </a:prstGeom>
                        </pic:spPr>
                      </pic:pic>
                    </a:graphicData>
                  </a:graphic>
                </wp:inline>
              </w:drawing>
            </w:r>
            <w:r>
              <w:rPr>
                <w:noProof/>
              </w:rPr>
              <w:drawing>
                <wp:inline distT="0" distB="0" distL="0" distR="0" wp14:anchorId="54725D91" wp14:editId="24A27DB2">
                  <wp:extent cx="733489" cy="1012812"/>
                  <wp:effectExtent l="0" t="0" r="0" b="0"/>
                  <wp:docPr id="119519760" name="Picture 11951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rcRect l="6442" t="26368" r="81792" b="44776"/>
                          <a:stretch>
                            <a:fillRect/>
                          </a:stretch>
                        </pic:blipFill>
                        <pic:spPr>
                          <a:xfrm>
                            <a:off x="0" y="0"/>
                            <a:ext cx="733489" cy="1012812"/>
                          </a:xfrm>
                          <a:prstGeom prst="rect">
                            <a:avLst/>
                          </a:prstGeom>
                        </pic:spPr>
                      </pic:pic>
                    </a:graphicData>
                  </a:graphic>
                </wp:inline>
              </w:drawing>
            </w:r>
          </w:p>
          <w:p w14:paraId="7DD54C70" w14:textId="10C484EE" w:rsidR="0088226D" w:rsidRDefault="0AB3BA48" w:rsidP="0AB3BA48">
            <w:r>
              <w:lastRenderedPageBreak/>
              <w:t>Revision Guide and a workbook containing practice exam questions (including the answers so they self-assess) is available from the Pearson shop on Amazon</w:t>
            </w:r>
          </w:p>
        </w:tc>
        <w:tc>
          <w:tcPr>
            <w:tcW w:w="4365" w:type="dxa"/>
          </w:tcPr>
          <w:p w14:paraId="3CB4045A" w14:textId="6818E661" w:rsidR="0088226D" w:rsidRDefault="0AB3BA48">
            <w:hyperlink r:id="rId58">
              <w:r w:rsidRPr="0AB3BA48">
                <w:rPr>
                  <w:rStyle w:val="Hyperlink"/>
                </w:rPr>
                <w:t>https://www.amazon.co.uk/stores/page/9A368330-1B16-4E5E-A79C-0EB3E831CE02?ingress=0&amp;visitId=f1c9e196-7270-491b-b5c2-53a0a2e602d5</w:t>
              </w:r>
            </w:hyperlink>
          </w:p>
          <w:p w14:paraId="61D48125" w14:textId="14CD5B42" w:rsidR="0088226D" w:rsidRDefault="0088226D" w:rsidP="0AB3BA48"/>
          <w:p w14:paraId="6EBBF8B9" w14:textId="55EA7778" w:rsidR="0088226D" w:rsidRDefault="0088226D" w:rsidP="0AB3BA48"/>
        </w:tc>
      </w:tr>
      <w:tr w:rsidR="0088226D" w14:paraId="6AE55683" w14:textId="3AFD5589" w:rsidTr="73F76178">
        <w:tc>
          <w:tcPr>
            <w:tcW w:w="1555" w:type="dxa"/>
          </w:tcPr>
          <w:p w14:paraId="59DDD53B" w14:textId="4815A4B1" w:rsidR="0088226D" w:rsidRPr="0088226D" w:rsidRDefault="0AB3BA48" w:rsidP="0AB3BA48">
            <w:pPr>
              <w:rPr>
                <w:b/>
                <w:bCs/>
                <w:sz w:val="24"/>
                <w:szCs w:val="24"/>
              </w:rPr>
            </w:pPr>
            <w:r w:rsidRPr="0AB3BA48">
              <w:rPr>
                <w:b/>
                <w:bCs/>
                <w:sz w:val="24"/>
                <w:szCs w:val="24"/>
              </w:rPr>
              <w:t>Computer Science</w:t>
            </w:r>
          </w:p>
        </w:tc>
        <w:tc>
          <w:tcPr>
            <w:tcW w:w="4536" w:type="dxa"/>
          </w:tcPr>
          <w:p w14:paraId="18E1AC26" w14:textId="378AA808" w:rsidR="0088226D" w:rsidRDefault="0088226D" w:rsidP="0AB3BA48">
            <w:r>
              <w:rPr>
                <w:noProof/>
              </w:rPr>
              <w:drawing>
                <wp:inline distT="0" distB="0" distL="0" distR="0" wp14:anchorId="0CA9A1E2" wp14:editId="31164B7A">
                  <wp:extent cx="714375" cy="1008031"/>
                  <wp:effectExtent l="0" t="0" r="0" b="0"/>
                  <wp:docPr id="2097886991" name="Picture 2097886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14375" cy="1008031"/>
                          </a:xfrm>
                          <a:prstGeom prst="rect">
                            <a:avLst/>
                          </a:prstGeom>
                        </pic:spPr>
                      </pic:pic>
                    </a:graphicData>
                  </a:graphic>
                </wp:inline>
              </w:drawing>
            </w:r>
          </w:p>
          <w:p w14:paraId="1CA78642" w14:textId="12DDEED4" w:rsidR="0088226D" w:rsidRDefault="4AF8AFDC" w:rsidP="0AB3BA48">
            <w:r>
              <w:t>Students already have a copy of this Revision guide and no need to purchase it.</w:t>
            </w:r>
          </w:p>
          <w:p w14:paraId="258252B3" w14:textId="565E2AE4" w:rsidR="0088226D" w:rsidRDefault="0088226D" w:rsidP="4AF8AFDC"/>
          <w:p w14:paraId="7CB089BD" w14:textId="170D4834" w:rsidR="0088226D" w:rsidRDefault="0088226D" w:rsidP="4AF8AFDC"/>
          <w:p w14:paraId="5BA8C19C" w14:textId="3A617234" w:rsidR="0088226D" w:rsidRDefault="0088226D" w:rsidP="4AF8AFDC"/>
          <w:p w14:paraId="47065C35" w14:textId="51B30A9E" w:rsidR="0088226D" w:rsidRDefault="0AB3BA48" w:rsidP="4AF8AFDC">
            <w:pPr>
              <w:spacing w:after="135" w:line="259" w:lineRule="auto"/>
            </w:pPr>
            <w:r>
              <w:rPr>
                <w:noProof/>
              </w:rPr>
              <w:drawing>
                <wp:inline distT="0" distB="0" distL="0" distR="0" wp14:anchorId="12FA0585" wp14:editId="00CCA862">
                  <wp:extent cx="864319" cy="1127544"/>
                  <wp:effectExtent l="0" t="0" r="0" b="0"/>
                  <wp:docPr id="1104974331" name="Picture 110497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864319" cy="1127544"/>
                          </a:xfrm>
                          <a:prstGeom prst="rect">
                            <a:avLst/>
                          </a:prstGeom>
                        </pic:spPr>
                      </pic:pic>
                    </a:graphicData>
                  </a:graphic>
                </wp:inline>
              </w:drawing>
            </w:r>
          </w:p>
          <w:p w14:paraId="2E4A13C6" w14:textId="0B5D0F21" w:rsidR="0088226D" w:rsidRDefault="4AF8AFDC" w:rsidP="4AF8AFDC">
            <w:pPr>
              <w:spacing w:after="135" w:line="259" w:lineRule="auto"/>
            </w:pPr>
            <w:r>
              <w:t>A newer updated version for the J277 course - £8</w:t>
            </w:r>
          </w:p>
        </w:tc>
        <w:tc>
          <w:tcPr>
            <w:tcW w:w="4365" w:type="dxa"/>
          </w:tcPr>
          <w:p w14:paraId="1D417891" w14:textId="5FA76E9A" w:rsidR="0088226D" w:rsidRDefault="0AB3BA48">
            <w:hyperlink r:id="rId61">
              <w:r w:rsidRPr="0AB3BA48">
                <w:rPr>
                  <w:rStyle w:val="Hyperlink"/>
                </w:rPr>
                <w:t>https://www.amazon.co.uk/Revise-Computer-Science-Revision-Guide/dp/1292133902/ref=sr_1_1?crid=274QWVG78S9GD&amp;keywords=ocr+computer+science+gcse+9-1+revision+guide+pearson&amp;qid=1675064673&amp;sprefix=ocr+computer+science+gcse+9-1+revision+guide+pearson%2Caps%2C170&amp;sr=8-1</w:t>
              </w:r>
            </w:hyperlink>
          </w:p>
          <w:p w14:paraId="7B6BBB4F" w14:textId="1C417360" w:rsidR="0088226D" w:rsidRDefault="0088226D" w:rsidP="0AB3BA48"/>
          <w:p w14:paraId="7C095D09" w14:textId="16ECAAD7" w:rsidR="0088226D" w:rsidRDefault="0088226D" w:rsidP="4AF8AFDC"/>
          <w:p w14:paraId="2B8CF21E" w14:textId="223EFE11" w:rsidR="0088226D" w:rsidRDefault="4AF8AFDC" w:rsidP="4AF8AFDC">
            <w:hyperlink r:id="rId62">
              <w:r w:rsidRPr="4AF8AFDC">
                <w:rPr>
                  <w:rStyle w:val="Hyperlink"/>
                </w:rPr>
                <w:t>https://www.amazon.co.uk/ClearRevise-GCSE-Computer-Science-J277/dp/1910523232/ref=sr_1_1?crid=VOV03FC4WH5H&amp;keywords=clearrevise+ocr+computer+science+j277&amp;qid=1697530749&amp;sprefix=ClearRevise+J277%2Caps%2C104&amp;sr=8-1</w:t>
              </w:r>
            </w:hyperlink>
          </w:p>
          <w:p w14:paraId="4BF7042D" w14:textId="3071C1C7" w:rsidR="0088226D" w:rsidRDefault="0088226D" w:rsidP="4AF8AFDC"/>
          <w:p w14:paraId="23C73C2B" w14:textId="02D6C498" w:rsidR="0088226D" w:rsidRDefault="0088226D" w:rsidP="73F76178"/>
        </w:tc>
      </w:tr>
      <w:tr w:rsidR="73F76178" w14:paraId="3893E4BF" w14:textId="77777777" w:rsidTr="73F76178">
        <w:trPr>
          <w:trHeight w:val="300"/>
        </w:trPr>
        <w:tc>
          <w:tcPr>
            <w:tcW w:w="1555" w:type="dxa"/>
          </w:tcPr>
          <w:p w14:paraId="4C4BFFD9" w14:textId="05C0C157" w:rsidR="2181714A" w:rsidRDefault="2181714A" w:rsidP="73F76178">
            <w:pPr>
              <w:rPr>
                <w:b/>
                <w:bCs/>
                <w:sz w:val="24"/>
                <w:szCs w:val="24"/>
              </w:rPr>
            </w:pPr>
            <w:r w:rsidRPr="73F76178">
              <w:rPr>
                <w:b/>
                <w:bCs/>
                <w:sz w:val="24"/>
                <w:szCs w:val="24"/>
              </w:rPr>
              <w:t xml:space="preserve">GCSE Dance </w:t>
            </w:r>
          </w:p>
        </w:tc>
        <w:tc>
          <w:tcPr>
            <w:tcW w:w="4536" w:type="dxa"/>
          </w:tcPr>
          <w:p w14:paraId="3471C606" w14:textId="3C815F33" w:rsidR="36272410" w:rsidRDefault="36272410" w:rsidP="73F76178">
            <w:r>
              <w:t>Various online resources, links attached</w:t>
            </w:r>
          </w:p>
        </w:tc>
        <w:tc>
          <w:tcPr>
            <w:tcW w:w="4365" w:type="dxa"/>
          </w:tcPr>
          <w:p w14:paraId="63A3F8E3" w14:textId="5BF9665F" w:rsidR="36272410" w:rsidRDefault="36272410">
            <w:hyperlink r:id="rId63">
              <w:r w:rsidRPr="73F76178">
                <w:rPr>
                  <w:rStyle w:val="Hyperlink"/>
                </w:rPr>
                <w:t>https://www.rbo.org.uk/schools/resource/infra-gcse-dance-resources</w:t>
              </w:r>
            </w:hyperlink>
            <w:r>
              <w:t xml:space="preserve"> - Infra resource pack</w:t>
            </w:r>
          </w:p>
          <w:p w14:paraId="75B05C87" w14:textId="4B6BBAE3" w:rsidR="73F76178" w:rsidRDefault="73F76178"/>
          <w:p w14:paraId="036BC1E2" w14:textId="0B8C0CFD" w:rsidR="36272410" w:rsidRDefault="36272410" w:rsidP="73F76178">
            <w:hyperlink r:id="rId64">
              <w:r w:rsidRPr="73F76178">
                <w:rPr>
                  <w:rStyle w:val="Hyperlink"/>
                </w:rPr>
                <w:t>https://studyrocket.co.uk/revision/gcse-dance-aqa</w:t>
              </w:r>
            </w:hyperlink>
            <w:r>
              <w:t xml:space="preserve"> - study rocket</w:t>
            </w:r>
          </w:p>
          <w:p w14:paraId="2297479D" w14:textId="0DBC68DD" w:rsidR="73F76178" w:rsidRDefault="73F76178"/>
          <w:p w14:paraId="27DE7F74" w14:textId="03CF77A1" w:rsidR="36272410" w:rsidRDefault="36272410">
            <w:hyperlink r:id="rId65">
              <w:r w:rsidRPr="73F76178">
                <w:rPr>
                  <w:rStyle w:val="Hyperlink"/>
                </w:rPr>
                <w:t>https://www.jamescousinscompany.com/product-page/scheme-of-work</w:t>
              </w:r>
            </w:hyperlink>
            <w:r>
              <w:t xml:space="preserve"> - Within Her Eyes</w:t>
            </w:r>
          </w:p>
          <w:p w14:paraId="1E96A359" w14:textId="45DE4629" w:rsidR="73F76178" w:rsidRDefault="73F76178"/>
          <w:p w14:paraId="7B1893D9" w14:textId="114A4D8D" w:rsidR="36272410" w:rsidRDefault="36272410" w:rsidP="73F76178">
            <w:pPr>
              <w:rPr>
                <w:lang w:val="pt-BR"/>
              </w:rPr>
            </w:pPr>
            <w:hyperlink r:id="rId66">
              <w:r w:rsidRPr="73F76178">
                <w:rPr>
                  <w:rStyle w:val="Hyperlink"/>
                  <w:lang w:val="pt-BR"/>
                </w:rPr>
                <w:t>https://rambert.org.uk/classroom/appreciate/aqa-set-works/a-linha-curva/a-linha-curva-gcse-resource-pack/a-linha-curva-resource-pack/</w:t>
              </w:r>
            </w:hyperlink>
            <w:r w:rsidRPr="73F76178">
              <w:rPr>
                <w:lang w:val="pt-BR"/>
              </w:rPr>
              <w:t xml:space="preserve"> - A linha Curva resource pack</w:t>
            </w:r>
          </w:p>
          <w:p w14:paraId="7FF0A88C" w14:textId="6BE8DF77" w:rsidR="73F76178" w:rsidRDefault="73F76178" w:rsidP="73F76178">
            <w:pPr>
              <w:rPr>
                <w:lang w:val="pt-BR"/>
              </w:rPr>
            </w:pPr>
          </w:p>
          <w:p w14:paraId="2FE753F5" w14:textId="67DF8D9F" w:rsidR="36272410" w:rsidRDefault="36272410" w:rsidP="73F76178">
            <w:pPr>
              <w:rPr>
                <w:lang w:val="pt-BR"/>
              </w:rPr>
            </w:pPr>
            <w:hyperlink r:id="rId67">
              <w:r w:rsidRPr="73F76178">
                <w:rPr>
                  <w:rStyle w:val="Hyperlink"/>
                  <w:lang w:val="en-US"/>
                </w:rPr>
                <w:t>https://arts-pool.co.uk/product/guide-to-artificial-things/</w:t>
              </w:r>
            </w:hyperlink>
            <w:r w:rsidRPr="73F76178">
              <w:rPr>
                <w:lang w:val="en-US"/>
              </w:rPr>
              <w:t xml:space="preserve"> - </w:t>
            </w:r>
            <w:proofErr w:type="spellStart"/>
            <w:r w:rsidRPr="73F76178">
              <w:rPr>
                <w:lang w:val="en-US"/>
              </w:rPr>
              <w:t>Artifical</w:t>
            </w:r>
            <w:proofErr w:type="spellEnd"/>
            <w:r w:rsidRPr="73F76178">
              <w:rPr>
                <w:lang w:val="en-US"/>
              </w:rPr>
              <w:t xml:space="preserve"> Things</w:t>
            </w:r>
          </w:p>
        </w:tc>
      </w:tr>
    </w:tbl>
    <w:p w14:paraId="159EEF2E" w14:textId="17B89B81" w:rsidR="0AB3BA48" w:rsidRDefault="0AB3BA48"/>
    <w:p w14:paraId="10F590CE" w14:textId="77777777" w:rsidR="00AD7D52" w:rsidRDefault="00AD7D52"/>
    <w:sectPr w:rsidR="00AD7D52" w:rsidSect="0088226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B10D7"/>
    <w:multiLevelType w:val="hybridMultilevel"/>
    <w:tmpl w:val="8A34694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31049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52"/>
    <w:rsid w:val="000A569A"/>
    <w:rsid w:val="0045D7E2"/>
    <w:rsid w:val="00596B49"/>
    <w:rsid w:val="00674BDA"/>
    <w:rsid w:val="006D2927"/>
    <w:rsid w:val="00711B0A"/>
    <w:rsid w:val="0088226D"/>
    <w:rsid w:val="00917F72"/>
    <w:rsid w:val="00AD7D52"/>
    <w:rsid w:val="00B04CB1"/>
    <w:rsid w:val="00DC31C1"/>
    <w:rsid w:val="01073A28"/>
    <w:rsid w:val="06B0EF30"/>
    <w:rsid w:val="0AB3BA48"/>
    <w:rsid w:val="12DE5963"/>
    <w:rsid w:val="1540014C"/>
    <w:rsid w:val="1C02CBED"/>
    <w:rsid w:val="1E97B7D6"/>
    <w:rsid w:val="2181714A"/>
    <w:rsid w:val="22F4840F"/>
    <w:rsid w:val="23E5FB6B"/>
    <w:rsid w:val="25992F12"/>
    <w:rsid w:val="26644BAC"/>
    <w:rsid w:val="2756436D"/>
    <w:rsid w:val="2CD6CD82"/>
    <w:rsid w:val="2E669146"/>
    <w:rsid w:val="2E78E02D"/>
    <w:rsid w:val="335EBA38"/>
    <w:rsid w:val="36272410"/>
    <w:rsid w:val="37451CAC"/>
    <w:rsid w:val="39DB766B"/>
    <w:rsid w:val="3A33C0A0"/>
    <w:rsid w:val="3E255AD5"/>
    <w:rsid w:val="3FFA14A9"/>
    <w:rsid w:val="47E8306F"/>
    <w:rsid w:val="494E440C"/>
    <w:rsid w:val="4AF8AFDC"/>
    <w:rsid w:val="4BC6A1DF"/>
    <w:rsid w:val="4C0D92D4"/>
    <w:rsid w:val="4C0FE9E7"/>
    <w:rsid w:val="51BA8040"/>
    <w:rsid w:val="536F3D1A"/>
    <w:rsid w:val="54D00AE4"/>
    <w:rsid w:val="5538A867"/>
    <w:rsid w:val="5792872C"/>
    <w:rsid w:val="57F61909"/>
    <w:rsid w:val="5DA4E8D2"/>
    <w:rsid w:val="618C7CA5"/>
    <w:rsid w:val="6B39FDA3"/>
    <w:rsid w:val="6EDD2928"/>
    <w:rsid w:val="705F0753"/>
    <w:rsid w:val="73F76178"/>
    <w:rsid w:val="75951645"/>
    <w:rsid w:val="78D7770A"/>
    <w:rsid w:val="7BFD0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ED942"/>
  <w15:chartTrackingRefBased/>
  <w15:docId w15:val="{96E63527-6AF6-4612-AD62-0A1185E0C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2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8226D"/>
    <w:rPr>
      <w:color w:val="0563C1" w:themeColor="hyperlink"/>
      <w:u w:val="single"/>
    </w:rPr>
  </w:style>
  <w:style w:type="character" w:styleId="UnresolvedMention">
    <w:name w:val="Unresolved Mention"/>
    <w:basedOn w:val="DefaultParagraphFont"/>
    <w:uiPriority w:val="99"/>
    <w:semiHidden/>
    <w:unhideWhenUsed/>
    <w:rsid w:val="0088226D"/>
    <w:rPr>
      <w:color w:val="605E5C"/>
      <w:shd w:val="clear" w:color="auto" w:fill="E1DFDD"/>
    </w:rPr>
  </w:style>
  <w:style w:type="paragraph" w:styleId="ListParagraph">
    <w:name w:val="List Paragraph"/>
    <w:basedOn w:val="Normal"/>
    <w:uiPriority w:val="34"/>
    <w:qFormat/>
    <w:rsid w:val="00674B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jpeg"/><Relationship Id="rId21" Type="http://schemas.openxmlformats.org/officeDocument/2006/relationships/hyperlink" Target="https://www.cgpbooks.co.uk/secondary-books/gcse/science/chemistry/caf41-9-1-gcse-chemistry-aqa-revision" TargetMode="External"/><Relationship Id="rId42" Type="http://schemas.openxmlformats.org/officeDocument/2006/relationships/hyperlink" Target="https://www.amazon.co.uk/German-Complete-Revision-Practice-Online/dp/1782945547/ref=asc_df_1782945547/?tag=googshopuk-21&amp;linkCode=df0&amp;hvadid=696285193871&amp;hvpos=&amp;hvnetw=g&amp;hvrand=6981186660509110432&amp;hvpone=&amp;hvptwo=&amp;hvqmt=&amp;hvdev=c&amp;hvdvcmdl=&amp;hvlocint=&amp;hvlocphy=9046023&amp;hvtargid=pla-2281435178618&amp;psc=1&amp;mcid=2b8470d3bdc53ae98db30d250b1dbb52&amp;th=1&amp;psc=1&amp;hvocijid=6981186660509110432-1782945547-&amp;hvexpln=74&amp;gad_source=1" TargetMode="External"/><Relationship Id="rId47" Type="http://schemas.openxmlformats.org/officeDocument/2006/relationships/hyperlink" Target="https://www.amazon.co.uk/Revise-Edexcel-Business-Revision-Guide/dp/129219071X/ref=sr_1_4?crid=18HQOBKDVQJ6G&amp;keywords=business+edexcel+gcse+9-1+revision+guide&amp;qid=1675175652&amp;sprefix=edexcel+gcse+business+9-1%2Caps%2C2277&amp;sr=8-4" TargetMode="External"/><Relationship Id="rId63" Type="http://schemas.openxmlformats.org/officeDocument/2006/relationships/hyperlink" Target="https://www.rbo.org.uk/schools/resource/infra-gcse-dance-resources" TargetMode="External"/><Relationship Id="rId68"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gpbooks.co.uk/secondary-books/gcse/science/combined-science/scafs42-new-gcse-combined-science-aqa" TargetMode="External"/><Relationship Id="rId29" Type="http://schemas.openxmlformats.org/officeDocument/2006/relationships/image" Target="media/image5.jpeg"/><Relationship Id="rId11" Type="http://schemas.openxmlformats.org/officeDocument/2006/relationships/hyperlink" Target="https://www.cgpbooks.co.uk/secondary-books/gcse/english/english-lit/etcc42-tbc-new-grade-9-1-gcse-english-text-guide-a" TargetMode="External"/><Relationship Id="rId24" Type="http://schemas.openxmlformats.org/officeDocument/2006/relationships/hyperlink" Target="https://www.cgpbooks.co.uk/secondary-books/gcse/science/physics/pas48-new-gcse-physics-aqa-complete-revision" TargetMode="External"/><Relationship Id="rId32" Type="http://schemas.openxmlformats.org/officeDocument/2006/relationships/hyperlink" Target="https://www.amazon.co.uk/s?k=gcse+aqa+revision+guide+HISTORY&amp;crid=27TNF4I7WCQBV&amp;qid=1674735343&amp;sprefix=gcse+aqa+revision+guide+hi%2Caps%2C1731&amp;ref=sr_pg_1" TargetMode="External"/><Relationship Id="rId37" Type="http://schemas.openxmlformats.org/officeDocument/2006/relationships/image" Target="media/image8.png"/><Relationship Id="rId40" Type="http://schemas.openxmlformats.org/officeDocument/2006/relationships/hyperlink" Target="https://www.amazon.co.uk/OCR-GCSE-Geography-Oxford-Revise/dp/1382039891/ref=asc_df_1382039891/?tag=googshopuk-21&amp;linkCode=df0&amp;hvadid=696285193871&amp;hvpos=&amp;hvnetw=g&amp;hvrand=7090121460762929171&amp;hvpone=&amp;hvptwo=&amp;hvqmt=&amp;hvdev=c&amp;hvdvcmdl=&amp;hvlocint=&amp;hvlocphy=9046023&amp;hvtargid=pla-2281435176618&amp;psc=1&amp;mcid=2d81ce40e0e131c492062e2e83c0df19&amp;th=1&amp;psc=1&amp;hvocijid=7090121460762929171-1382039891-&amp;hvexpln=74&amp;gad_source=1" TargetMode="External"/><Relationship Id="rId45" Type="http://schemas.openxmlformats.org/officeDocument/2006/relationships/image" Target="media/image10.png"/><Relationship Id="rId53" Type="http://schemas.openxmlformats.org/officeDocument/2006/relationships/hyperlink" Target="https://www.amazon.co.uk/Cambridge-National-Level-Engineering-Design/dp/1398350338" TargetMode="External"/><Relationship Id="rId58" Type="http://schemas.openxmlformats.org/officeDocument/2006/relationships/hyperlink" Target="https://www.amazon.co.uk/stores/page/9A368330-1B16-4E5E-A79C-0EB3E831CE02?ingress=0&amp;visitId=f1c9e196-7270-491b-b5c2-53a0a2e602d5" TargetMode="External"/><Relationship Id="rId66" Type="http://schemas.openxmlformats.org/officeDocument/2006/relationships/hyperlink" Target="https://rambert.org.uk/classroom/appreciate/aqa-set-works/a-linha-curva/a-linha-curva-gcse-resource-pack/a-linha-curva-resource-pack/" TargetMode="External"/><Relationship Id="rId5" Type="http://schemas.openxmlformats.org/officeDocument/2006/relationships/styles" Target="styles.xml"/><Relationship Id="rId61" Type="http://schemas.openxmlformats.org/officeDocument/2006/relationships/hyperlink" Target="https://www.amazon.co.uk/Revise-Computer-Science-Revision-Guide/dp/1292133902/ref=sr_1_1?crid=274QWVG78S9GD&amp;keywords=ocr+computer+science+gcse+9-1+revision+guide+pearson&amp;qid=1675064673&amp;sprefix=ocr+computer+science+gcse+9-1+revision+guide+pearson%2Caps%2C170&amp;sr=8-1" TargetMode="External"/><Relationship Id="rId19" Type="http://schemas.openxmlformats.org/officeDocument/2006/relationships/hyperlink" Target="https://www.cgpbooks.co.uk/secondary-books/gcse/science/biology/baf41-9-1-gcse-biology-aqa-revision-question" TargetMode="External"/><Relationship Id="rId14" Type="http://schemas.openxmlformats.org/officeDocument/2006/relationships/hyperlink" Target="https://www.amazon.co.uk/dp/129221371X/ref=sspa_dk_detail_0?psc=1&amp;pd_rd_i=129221371X&amp;pd_rd_w=vOfgr&amp;content-id=amzn1.sym.15c0cc83-c6c5-4d44-aa3d-0de17a9f3682&amp;pf_rd_p=15c0cc83-c6c5-4d44-aa3d-0de17a9f3682&amp;pf_rd_r=PE32XTZ3RGNDF2DYSJJ4&amp;pd_rd_wg=Rl7AV&amp;pd_rd_r=4f30215f-fe8d-491f-a0cd-e7079fc8c2ee&amp;s=books&amp;sp_csd=d2lkZ2V0TmFtZT1zcF9kZXRhaWw" TargetMode="External"/><Relationship Id="rId22" Type="http://schemas.openxmlformats.org/officeDocument/2006/relationships/hyperlink" Target="https://www.cgpbooks.co.uk/secondary-books/gcse/science/chemistry/cas46-new-gcse-chemistry-aqa-complete" TargetMode="External"/><Relationship Id="rId27" Type="http://schemas.openxmlformats.org/officeDocument/2006/relationships/image" Target="media/image3.jpeg"/><Relationship Id="rId30" Type="http://schemas.openxmlformats.org/officeDocument/2006/relationships/hyperlink" Target="https://www.amazon.co.uk/s?k=gcse+aqa+revision+guide+HISTORY&amp;page=2&amp;crid=27TNF4I7WCQBV&amp;qid=1674735388&amp;sprefix=gcse+aqa+revision+guide+hi%2Caps%2C1731&amp;ref=sr_pg_2" TargetMode="External"/><Relationship Id="rId35" Type="http://schemas.openxmlformats.org/officeDocument/2006/relationships/image" Target="media/image6.png"/><Relationship Id="rId43" Type="http://schemas.openxmlformats.org/officeDocument/2006/relationships/hyperlink" Target="https://www.amazon.co.uk/Spanish-Complete-Revision-Practice-Online/dp/1782945482/ref=bmx_dp_f31uu5xn_d_sccl_3_6/257-0786794-4188604?pd_rd_w=2r40V&amp;content-id=amzn1.sym.bc00e763-e2be-4cd5-b205-cc33263061df&amp;pf_rd_p=bc00e763-e2be-4cd5-b205-cc33263061df&amp;pf_rd_r=KF5RY83BWRRTK6JT0V0Y&amp;pd_rd_wg=F0eNp&amp;pd_rd_r=f8e548de-0c00-40cc-8e0a-0b017b61be98&amp;pd_rd_i=1782945482&amp;psc=1" TargetMode="External"/><Relationship Id="rId48" Type="http://schemas.openxmlformats.org/officeDocument/2006/relationships/hyperlink" Target="https://www.amazon.co.uk/Revise-Edexcel-Business-Revision-Workbook/dp/1292190701/ref=sr_1_3?crid=2AU811EC0MAKV&amp;keywords=business+edexcel+gcse+9-1+revision+workbook&amp;qid=1675175706&amp;sprefix=business+edexcel+gcse+9-1+revision+workbook%2Caps%2C341&amp;sr=8-3" TargetMode="External"/><Relationship Id="rId56" Type="http://schemas.openxmlformats.org/officeDocument/2006/relationships/hyperlink" Target="https://www.illuminatepublishing.com/product/wjec-eduqas-gcse-media-studies-student-book-revised-edition" TargetMode="External"/><Relationship Id="rId64" Type="http://schemas.openxmlformats.org/officeDocument/2006/relationships/hyperlink" Target="https://studyrocket.co.uk/revision/gcse-dance-aqa" TargetMode="External"/><Relationship Id="rId69" Type="http://schemas.openxmlformats.org/officeDocument/2006/relationships/theme" Target="theme/theme1.xml"/><Relationship Id="rId8" Type="http://schemas.openxmlformats.org/officeDocument/2006/relationships/hyperlink" Target="https://www.cgpbooks.co.uk/secondary-books/gcse/english/english-lang/enar42-new-gcse-english-language-aqa" TargetMode="External"/><Relationship Id="rId51" Type="http://schemas.openxmlformats.org/officeDocument/2006/relationships/hyperlink" Target="https://www.amazon.co.uk/Cambridge-National-Enterprise-Marketing-Revision/dp/100910649X" TargetMode="External"/><Relationship Id="rId3" Type="http://schemas.openxmlformats.org/officeDocument/2006/relationships/customXml" Target="../customXml/item3.xml"/><Relationship Id="rId12" Type="http://schemas.openxmlformats.org/officeDocument/2006/relationships/hyperlink" Target="https://www.yorknotes.com/gcse/english-literature/a-christmas-carol-2017/overview" TargetMode="External"/><Relationship Id="rId17" Type="http://schemas.openxmlformats.org/officeDocument/2006/relationships/hyperlink" Target="https://www.cgpbooks.co.uk/secondary-books/gcse/science/combined-science/scaf41-gcse-combined-science-aqa-revision" TargetMode="External"/><Relationship Id="rId25" Type="http://schemas.openxmlformats.org/officeDocument/2006/relationships/image" Target="media/image1.jpeg"/><Relationship Id="rId33" Type="http://schemas.openxmlformats.org/officeDocument/2006/relationships/hyperlink" Target="https://www.amazon.co.uk/s?k=gcse+aqa+revision+guide+HISTORY&amp;crid=27TNF4I7WCQBV&amp;qid=1674735343&amp;sprefix=gcse+aqa+revision+guide+hi%2Caps%2C1731&amp;ref=sr_pg_1" TargetMode="External"/><Relationship Id="rId38" Type="http://schemas.openxmlformats.org/officeDocument/2006/relationships/hyperlink" Target="https://www.amazon.co.uk/Grade-Geography-Revision-Question-Cards/dp/178908461X" TargetMode="External"/><Relationship Id="rId46" Type="http://schemas.openxmlformats.org/officeDocument/2006/relationships/image" Target="media/image11.png"/><Relationship Id="rId59" Type="http://schemas.openxmlformats.org/officeDocument/2006/relationships/image" Target="media/image14.jpeg"/><Relationship Id="rId67" Type="http://schemas.openxmlformats.org/officeDocument/2006/relationships/hyperlink" Target="https://arts-pool.co.uk/product/guide-to-artificial-things/" TargetMode="External"/><Relationship Id="rId20" Type="http://schemas.openxmlformats.org/officeDocument/2006/relationships/hyperlink" Target="https://www.cgpbooks.co.uk/secondary-books/gcse/science/biology/bas46-new-gcse-biology-aqa-complete-revision" TargetMode="External"/><Relationship Id="rId41" Type="http://schemas.openxmlformats.org/officeDocument/2006/relationships/hyperlink" Target="https://www.amazon.co.uk/French-Complete-Revision-Practice-Online/dp/1782945393/ref=pd_lpo_sccl_2/261-7474904-5706415?pd_rd_w=FC9QV&amp;content-id=amzn1.sym.bb13d3fc-af40-4fff-a822-e0e4c415da96&amp;pf_rd_p=bb13d3fc-af40-4fff-a822-e0e4c415da96&amp;pf_rd_r=T2HYKZVQJ38KE2XY5XTT&amp;pd_rd_wg=33Sy6&amp;pd_rd_r=c1e86a90-62b6-42c0-bfe8-8bb2694f8398&amp;pd_rd_i=1782945393&amp;psc=1" TargetMode="External"/><Relationship Id="rId54" Type="http://schemas.openxmlformats.org/officeDocument/2006/relationships/hyperlink" Target="https://collins.co.uk/products/9780008535032" TargetMode="External"/><Relationship Id="rId62" Type="http://schemas.openxmlformats.org/officeDocument/2006/relationships/hyperlink" Target="https://www.amazon.co.uk/ClearRevise-GCSE-Computer-Science-J277/dp/1910523232/ref=sr_1_1?crid=VOV03FC4WH5H&amp;keywords=clearrevise+ocr+computer+science+j277&amp;qid=1697530749&amp;sprefix=ClearRevise+J277%2Caps%2C104&amp;sr=8-1"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gpbooks.co.uk/secondary-books/gcse/science/combined-science/scaf41-gcse-combined-science-aqa-revision" TargetMode="External"/><Relationship Id="rId23" Type="http://schemas.openxmlformats.org/officeDocument/2006/relationships/hyperlink" Target="https://www.cgpbooks.co.uk/secondary-books/gcse/science/physics/paf41-9-1-gcse-physics-aqa-revision-question" TargetMode="External"/><Relationship Id="rId28" Type="http://schemas.openxmlformats.org/officeDocument/2006/relationships/image" Target="media/image4.jpeg"/><Relationship Id="rId36" Type="http://schemas.openxmlformats.org/officeDocument/2006/relationships/image" Target="media/image7.png"/><Relationship Id="rId49" Type="http://schemas.openxmlformats.org/officeDocument/2006/relationships/hyperlink" Target="https://www.amazon.co.uk/Revise-Pearson-Edexcel-Business-Revision/dp/1292270306/ref=pd_bxgy_img_sccl_2/261-7913783-6754637?pd_rd_w=i0Lro&amp;content-id=amzn1.sym.79b812bf-5c8b-4c0c-851c-784423adaff5&amp;pf_rd_p=79b812bf-5c8b-4c0c-851c-784423adaff5&amp;pf_rd_r=C7ANHN3PF7TMGFEYD60S&amp;pd_rd_wg=pODtk&amp;pd_rd_r=198a1f3b-f77e-4616-8983-5f2efa1cf861&amp;pd_rd_i=1292270306&amp;psc=1" TargetMode="External"/><Relationship Id="rId57" Type="http://schemas.openxmlformats.org/officeDocument/2006/relationships/image" Target="media/image13.png"/><Relationship Id="rId10" Type="http://schemas.openxmlformats.org/officeDocument/2006/relationships/hyperlink" Target="https://www.cgpbooks.co.uk/secondary-books/gcse/english/english-lit/etr45-tbc-new-grade-9-1-gcse-english-shakespeare-t" TargetMode="External"/><Relationship Id="rId31" Type="http://schemas.openxmlformats.org/officeDocument/2006/relationships/hyperlink" Target="https://www.amazon.co.uk/s?k=gcse+aqa+revision+guide+HISTORY&amp;page=2&amp;crid=27TNF4I7WCQBV&amp;qid=1674735334&amp;sprefix=gcse+aqa+revision+guide+hi%2Caps%2C1731&amp;ref=sr_pg_2" TargetMode="External"/><Relationship Id="rId44" Type="http://schemas.openxmlformats.org/officeDocument/2006/relationships/image" Target="media/image9.png"/><Relationship Id="rId52" Type="http://schemas.openxmlformats.org/officeDocument/2006/relationships/hyperlink" Target="https://gcsesimplified.co.uk/aqa-gcse-pe" TargetMode="External"/><Relationship Id="rId60" Type="http://schemas.openxmlformats.org/officeDocument/2006/relationships/image" Target="media/image15.png"/><Relationship Id="rId65" Type="http://schemas.openxmlformats.org/officeDocument/2006/relationships/hyperlink" Target="https://www.jamescousinscompany.com/product-page/scheme-of-work" TargetMode="External"/><Relationship Id="rId4" Type="http://schemas.openxmlformats.org/officeDocument/2006/relationships/numbering" Target="numbering.xml"/><Relationship Id="rId9" Type="http://schemas.openxmlformats.org/officeDocument/2006/relationships/hyperlink" Target="https://www.cgpbooks.co.uk/secondary-books/gcse/english/english-lit/etm44-tbc-new-grade-9-1-gcse-english-shakespeare-t" TargetMode="External"/><Relationship Id="rId13" Type="http://schemas.openxmlformats.org/officeDocument/2006/relationships/hyperlink" Target="https://www.amazon.co.uk/REVISE-Edexcel-Mathematics-Revision-Workbook/dp/1292213701/ref=sr_1_18?crid=283DMNF9CL12E&amp;keywords=gcse+edexcel+maths+9-1+higher+exam+practice+workbook&amp;qid=1674748806&amp;sprefix=maths+workbook+gcse%2Caps%2C111&amp;sr=8-18" TargetMode="External"/><Relationship Id="rId18" Type="http://schemas.openxmlformats.org/officeDocument/2006/relationships/hyperlink" Target="https://www.cgpbooks.co.uk/secondary-books/gcse/science/combined-science/scahs42-new-gcse-combined-science-aqa-higher" TargetMode="External"/><Relationship Id="rId39" Type="http://schemas.openxmlformats.org/officeDocument/2006/relationships/hyperlink" Target="https://www.amazon.co.uk/Geography-Complete-Revision-Practice-Online/dp/1789080908/ref=sr_1_6?crid=27CAS5R09102V&amp;keywords=cgp+revision+guide+ocr+b+geography&amp;qid=1674821947&amp;s=books&amp;sprefix=cgp+revision+guide+ocr+b+geograph%2Cstripbooks%2C198&amp;sr=1-6" TargetMode="External"/><Relationship Id="rId34" Type="http://schemas.openxmlformats.org/officeDocument/2006/relationships/hyperlink" Target="https://www.amazon.co.uk/s?k=gcse+history+aqa+hodder&amp;crid=1GMOHY0T4IYQX&amp;sprefix=gcse+history+aqa+hodder%2Caps%2C179&amp;ref=nb_sb_noss_2" TargetMode="External"/><Relationship Id="rId50" Type="http://schemas.openxmlformats.org/officeDocument/2006/relationships/image" Target="media/image12.png"/><Relationship Id="rId55" Type="http://schemas.openxmlformats.org/officeDocument/2006/relationships/hyperlink" Target="https://eur02.safelinks.protection.outlook.com/?url=https%3A%2F%2Fcollins.co.uk%2Fcollections%2Fcollins-gcse-9-1-design-and-technology-revision-and-practice%2Fproducts%2F9780008535018&amp;data=05%7C01%7CMBull%40kts.school%7C7f570ef4153548b6d01808daffbeced3%7Caf60c48c3e2343e594af7ba45ca12dcf%7C0%7C0%7C638103492214933806%7CUnknown%7CTWFpbGZsb3d8eyJWIjoiMC4wLjAwMDAiLCJQIjoiV2luMzIiLCJBTiI6Ik1haWwiLCJXVCI6Mn0%3D%7C3000%7C%7C%7C&amp;sdata=5OPJq19PnRGHEOTq8%2FTQataFVhok3Zcdp3yHAJflpSw%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4e72472-6e87-44ee-9cc2-c14faba4fb3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4CDBFCC4600449A4E6BBDDB379B141" ma:contentTypeVersion="18" ma:contentTypeDescription="Create a new document." ma:contentTypeScope="" ma:versionID="880edda5224640b70bb654d0a3bca92e">
  <xsd:schema xmlns:xsd="http://www.w3.org/2001/XMLSchema" xmlns:xs="http://www.w3.org/2001/XMLSchema" xmlns:p="http://schemas.microsoft.com/office/2006/metadata/properties" xmlns:ns3="a4e72472-6e87-44ee-9cc2-c14faba4fb31" xmlns:ns4="a05e1387-9bbe-43b3-abe4-78170f9859c8" targetNamespace="http://schemas.microsoft.com/office/2006/metadata/properties" ma:root="true" ma:fieldsID="a32ea0c2d1e2eb7272b13bebf820bd4f" ns3:_="" ns4:_="">
    <xsd:import namespace="a4e72472-6e87-44ee-9cc2-c14faba4fb31"/>
    <xsd:import namespace="a05e1387-9bbe-43b3-abe4-78170f9859c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e72472-6e87-44ee-9cc2-c14faba4fb3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5e1387-9bbe-43b3-abe4-78170f9859c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D9C871-AD88-42C4-B791-E41811EEB883}">
  <ds:schemaRefs>
    <ds:schemaRef ds:uri="http://schemas.microsoft.com/office/2006/metadata/properties"/>
    <ds:schemaRef ds:uri="http://schemas.microsoft.com/office/infopath/2007/PartnerControls"/>
    <ds:schemaRef ds:uri="a4e72472-6e87-44ee-9cc2-c14faba4fb31"/>
  </ds:schemaRefs>
</ds:datastoreItem>
</file>

<file path=customXml/itemProps2.xml><?xml version="1.0" encoding="utf-8"?>
<ds:datastoreItem xmlns:ds="http://schemas.openxmlformats.org/officeDocument/2006/customXml" ds:itemID="{9613BDCE-B84D-4373-AC5A-CBA2354C7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e72472-6e87-44ee-9cc2-c14faba4fb31"/>
    <ds:schemaRef ds:uri="a05e1387-9bbe-43b3-abe4-78170f9859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986943-5E2F-4BA4-A53C-C88383081B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2665</Words>
  <Characters>15195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The Knights Templar School</Company>
  <LinksUpToDate>false</LinksUpToDate>
  <CharactersWithSpaces>17825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Lardeaux</dc:creator>
  <cp:keywords/>
  <dc:description/>
  <cp:lastModifiedBy>K Lardeaux</cp:lastModifiedBy>
  <cp:revision>3</cp:revision>
  <dcterms:created xsi:type="dcterms:W3CDTF">2025-10-17T10:20:00Z</dcterms:created>
  <dcterms:modified xsi:type="dcterms:W3CDTF">2026-10-16T10:06:00Z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0x010100794CDBFCC4600449A4E6BBDDB379B141</vt:lpwstr>
  </property>
</Properties>
</file>